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AI-Generated Content Review Checklist</w:t>
      </w:r>
    </w:p>
    <w:p>
      <w:pPr>
        <w:jc w:val="center"/>
      </w:pPr>
      <w:r>
        <w:rPr>
          <w:i/>
          <w:sz w:val="20"/>
        </w:rPr>
        <w:t>A practical GMP/Pharma QA checklist for reviewing AI-generated or AI-assisted content before use in quality, compliance, validation, training, regulatory, or business documents.</w:t>
      </w:r>
    </w:p>
    <w:p>
      <w:pPr>
        <w:spacing w:after="80"/>
        <w:pBdr>
          <w:bottom w:val="single" w:sz="8" w:space="1" w:color="B7C3D0"/>
        </w:pBdr>
      </w:pPr>
    </w:p>
    <w:p>
      <w:pPr>
        <w:pStyle w:val="Heading1"/>
      </w:pPr>
      <w:r>
        <w:t>Short Description</w:t>
      </w:r>
    </w:p>
    <w:p>
      <w:pPr>
        <w:spacing w:after="120"/>
      </w:pPr>
      <w:r>
        <w:t>This checklist helps QA, Compliance, Validation, Documentation, Training, and Regulatory teams verify AI-generated content for accuracy, compliance alignment, traceability, data integrity, confidentiality, and suitability before use. It is designed to support documented human review and distinguish acceptable drafting support from content that is not suitable for GMP use.</w:t>
      </w:r>
    </w:p>
    <w:p>
      <w:pPr>
        <w:pStyle w:val="Heading1"/>
      </w:pPr>
      <w:r>
        <w:t>Purpose</w:t>
      </w:r>
    </w:p>
    <w:p>
      <w:pPr>
        <w:spacing w:after="120"/>
      </w:pPr>
      <w:r>
        <w:t>Use this checklist before AI-generated or AI-assisted content is copied, adapted, summarized, referenced, or relied upon in any quality, GMP, compliance, validation, training, regulatory, audit, or business document.</w:t>
      </w:r>
    </w:p>
    <w:p>
      <w:pPr>
        <w:pStyle w:val="Heading1"/>
      </w:pPr>
      <w:r>
        <w:t>Intended Use</w:t>
      </w:r>
    </w:p>
    <w:p>
      <w:r>
        <w:t>Complete this checklist when reviewing AI-generated or AI-assisted content, including but not limited to:</w:t>
      </w:r>
    </w:p>
    <w:p>
      <w:pPr>
        <w:pStyle w:val="ListBullet"/>
        <w:spacing w:after="20"/>
      </w:pPr>
      <w:r>
        <w:t>SOP drafts or procedure sections</w:t>
      </w:r>
    </w:p>
    <w:p>
      <w:pPr>
        <w:pStyle w:val="ListBullet"/>
        <w:spacing w:after="20"/>
      </w:pPr>
      <w:r>
        <w:t>Deviation summaries or investigation draft language</w:t>
      </w:r>
    </w:p>
    <w:p>
      <w:pPr>
        <w:pStyle w:val="ListBullet"/>
        <w:spacing w:after="20"/>
      </w:pPr>
      <w:r>
        <w:t>CAPA drafts, effectiveness check summaries, or action-plan language</w:t>
      </w:r>
    </w:p>
    <w:p>
      <w:pPr>
        <w:pStyle w:val="ListBullet"/>
        <w:spacing w:after="20"/>
      </w:pPr>
      <w:r>
        <w:t>Training content, quizzes, learning summaries, or competency materials</w:t>
      </w:r>
    </w:p>
    <w:p>
      <w:pPr>
        <w:pStyle w:val="ListBullet"/>
        <w:spacing w:after="20"/>
      </w:pPr>
      <w:r>
        <w:t>Regulatory summaries, guidance interpretations, or inspection-readiness materials</w:t>
      </w:r>
    </w:p>
    <w:p>
      <w:pPr>
        <w:pStyle w:val="ListBullet"/>
        <w:spacing w:after="20"/>
      </w:pPr>
      <w:r>
        <w:t>Validation summaries, protocol/report draft sections, or CSV support text</w:t>
      </w:r>
    </w:p>
    <w:p>
      <w:pPr>
        <w:pStyle w:val="ListBullet"/>
        <w:spacing w:after="20"/>
      </w:pPr>
      <w:r>
        <w:t>Risk assessments, FMEA drafts, impact assessments, or quality decision-support text</w:t>
      </w:r>
    </w:p>
    <w:p>
      <w:pPr>
        <w:pStyle w:val="ListBullet"/>
        <w:spacing w:after="20"/>
      </w:pPr>
      <w:r>
        <w:t>Audit responses, quality reports, management review inputs, or APR/PQR summaries</w:t>
      </w:r>
    </w:p>
    <w:p>
      <w:pPr>
        <w:pStyle w:val="Heading1"/>
      </w:pPr>
      <w:r>
        <w:t>Scope</w:t>
      </w:r>
    </w:p>
    <w:tbl>
      <w:tblPr>
        <w:tblStyle w:val="TableGrid"/>
        <w:tblW w:type="auto" w:w="0"/>
        <w:jc w:val="center"/>
        <w:tblLook w:firstColumn="1" w:firstRow="1" w:lastColumn="0" w:lastRow="0" w:noHBand="0" w:noVBand="1" w:val="04A0"/>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Pr>
      <w:tblGrid>
        <w:gridCol w:w="5328"/>
        <w:gridCol w:w="5328"/>
      </w:tblGrid>
      <w:tr>
        <w:trPr>
          <w:tblHeader w:val="true"/>
        </w:trPr>
        <w:tc>
          <w:tcPr>
            <w:tcW w:type="dxa" w:w="1872"/>
            <w:vAlign w:val="top"/>
            <w:shd w:fill="1F4E79"/>
          </w:tcPr>
          <w:p>
            <w:pPr>
              <w:spacing w:after="20" w:before="0"/>
              <w:jc w:val="left"/>
            </w:pPr>
            <w:r/>
            <w:r>
              <w:rPr>
                <w:b/>
                <w:color w:val="FFFFFF"/>
                <w:sz w:val="16"/>
              </w:rPr>
              <w:t>Scope Area</w:t>
            </w:r>
          </w:p>
        </w:tc>
        <w:tc>
          <w:tcPr>
            <w:tcW w:type="dxa" w:w="8640"/>
            <w:vAlign w:val="top"/>
            <w:shd w:fill="1F4E79"/>
          </w:tcPr>
          <w:p>
            <w:pPr>
              <w:spacing w:after="20" w:before="0"/>
              <w:jc w:val="left"/>
            </w:pPr>
            <w:r/>
            <w:r>
              <w:rPr>
                <w:b/>
                <w:color w:val="FFFFFF"/>
                <w:sz w:val="16"/>
              </w:rPr>
              <w:t>Description</w:t>
            </w:r>
          </w:p>
        </w:tc>
      </w:tr>
      <w:tr>
        <w:tc>
          <w:tcPr>
            <w:tcW w:type="dxa" w:w="1872"/>
            <w:vAlign w:val="top"/>
          </w:tcPr>
          <w:p>
            <w:pPr>
              <w:spacing w:after="20" w:before="0"/>
              <w:jc w:val="left"/>
            </w:pPr>
            <w:r/>
            <w:r>
              <w:rPr>
                <w:b w:val="0"/>
                <w:sz w:val="16"/>
              </w:rPr>
              <w:t>Included</w:t>
            </w:r>
          </w:p>
        </w:tc>
        <w:tc>
          <w:tcPr>
            <w:tcW w:type="dxa" w:w="8640"/>
            <w:vAlign w:val="top"/>
          </w:tcPr>
          <w:p>
            <w:pPr>
              <w:spacing w:after="20" w:before="0"/>
              <w:jc w:val="left"/>
            </w:pPr>
            <w:r/>
            <w:r>
              <w:rPr>
                <w:b w:val="0"/>
                <w:sz w:val="16"/>
              </w:rPr>
              <w:t>AI-generated or AI-assisted text, tables, summaries, checklists, comments, narratives, training content, regulatory summaries, risk assessments, validation summaries, and review notes intended for quality or business use.</w:t>
            </w:r>
          </w:p>
        </w:tc>
      </w:tr>
      <w:tr>
        <w:tc>
          <w:tcPr>
            <w:tcW w:type="dxa" w:w="1872"/>
            <w:vAlign w:val="top"/>
          </w:tcPr>
          <w:p>
            <w:pPr>
              <w:spacing w:after="20" w:before="0"/>
              <w:jc w:val="left"/>
            </w:pPr>
            <w:r/>
            <w:r>
              <w:rPr>
                <w:b w:val="0"/>
                <w:sz w:val="16"/>
              </w:rPr>
              <w:t>Excluded</w:t>
            </w:r>
          </w:p>
        </w:tc>
        <w:tc>
          <w:tcPr>
            <w:tcW w:type="dxa" w:w="8640"/>
            <w:vAlign w:val="top"/>
          </w:tcPr>
          <w:p>
            <w:pPr>
              <w:spacing w:after="20" w:before="0"/>
              <w:jc w:val="left"/>
            </w:pPr>
            <w:r/>
            <w:r>
              <w:rPr>
                <w:b w:val="0"/>
                <w:sz w:val="16"/>
              </w:rPr>
              <w:t>Raw AI prompts not retained as records unless required by company procedure; informal personal use unrelated to company activities; AI software validation activities covered by a separate system validation procedure; final GMP approval decisions, which must be made by authorized personnel.</w:t>
            </w:r>
          </w:p>
        </w:tc>
      </w:tr>
      <w:tr>
        <w:tc>
          <w:tcPr>
            <w:tcW w:type="dxa" w:w="1872"/>
            <w:vAlign w:val="top"/>
          </w:tcPr>
          <w:p>
            <w:pPr>
              <w:spacing w:after="20" w:before="0"/>
              <w:jc w:val="left"/>
            </w:pPr>
            <w:r/>
            <w:r>
              <w:rPr>
                <w:b w:val="0"/>
                <w:sz w:val="16"/>
              </w:rPr>
              <w:t>Important Boundary</w:t>
            </w:r>
          </w:p>
        </w:tc>
        <w:tc>
          <w:tcPr>
            <w:tcW w:type="dxa" w:w="8640"/>
            <w:vAlign w:val="top"/>
          </w:tcPr>
          <w:p>
            <w:pPr>
              <w:spacing w:after="20" w:before="0"/>
              <w:jc w:val="left"/>
            </w:pPr>
            <w:r/>
            <w:r>
              <w:rPr>
                <w:b w:val="0"/>
                <w:sz w:val="16"/>
              </w:rPr>
              <w:t>This checklist reviews the content generated by AI. It does not by itself approve the AI tool, validate the system, or authorize entry of confidential/GMP data into AI systems.</w:t>
            </w:r>
          </w:p>
        </w:tc>
      </w:tr>
    </w:tbl>
    <w:p>
      <w:pPr>
        <w:pStyle w:val="Heading1"/>
      </w:pPr>
      <w:r>
        <w:t>User Instructions</w:t>
      </w:r>
    </w:p>
    <w:p>
      <w:pPr>
        <w:spacing w:after="40"/>
      </w:pPr>
      <w:r>
        <w:t>1. Identify the AI-generated or AI-assisted content to be reviewed and the document or process where it may be used.</w:t>
      </w:r>
    </w:p>
    <w:p>
      <w:pPr>
        <w:spacing w:after="40"/>
      </w:pPr>
      <w:r>
        <w:t>2. Determine whether the content is intended for GMP, GxP, compliance, validation, training, regulatory, audit, or business use.</w:t>
      </w:r>
    </w:p>
    <w:p>
      <w:pPr>
        <w:spacing w:after="40"/>
      </w:pPr>
      <w:r>
        <w:t>3. Verify all factual claims, regulations, guidance references, internal SOP references, numerical values, definitions, and technical conclusions against approved sources.</w:t>
      </w:r>
    </w:p>
    <w:p>
      <w:pPr>
        <w:spacing w:after="40"/>
      </w:pPr>
      <w:r>
        <w:t>4. Complete each checklist question by marking Yes, No, or N/A. Use N/A only when the question is clearly not applicable and provide justification when needed.</w:t>
      </w:r>
    </w:p>
    <w:p>
      <w:pPr>
        <w:spacing w:after="40"/>
      </w:pPr>
      <w:r>
        <w:t>5. Document required actions for any No response, unresolved concern, missing source, unclear statement, or unsupported conclusion.</w:t>
      </w:r>
    </w:p>
    <w:p>
      <w:pPr>
        <w:spacing w:after="40"/>
      </w:pPr>
      <w:r>
        <w:t>6. Retain the original AI output, revised final version, reviewer comments, and source verification evidence according to company procedures.</w:t>
      </w:r>
    </w:p>
    <w:p>
      <w:pPr>
        <w:spacing w:after="40"/>
      </w:pPr>
      <w:r>
        <w:t>7. Do not use AI content in GMP records or compliance documents until qualified human review and required approval are complete.</w:t>
      </w:r>
    </w:p>
    <w:p>
      <w:pPr>
        <w:pStyle w:val="Heading1"/>
      </w:pPr>
      <w:r>
        <w:t>Key Definitions</w:t>
      </w:r>
    </w:p>
    <w:tbl>
      <w:tblPr>
        <w:tblStyle w:val="TableGrid"/>
        <w:tblW w:type="auto" w:w="0"/>
        <w:jc w:val="center"/>
        <w:tblLook w:firstColumn="1" w:firstRow="1" w:lastColumn="0" w:lastRow="0" w:noHBand="0" w:noVBand="1" w:val="04A0"/>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Pr>
      <w:tblGrid>
        <w:gridCol w:w="5328"/>
        <w:gridCol w:w="5328"/>
      </w:tblGrid>
      <w:tr>
        <w:trPr>
          <w:tblHeader w:val="true"/>
        </w:trPr>
        <w:tc>
          <w:tcPr>
            <w:tcW w:type="dxa" w:w="2448"/>
            <w:vAlign w:val="top"/>
            <w:shd w:fill="1F4E79"/>
          </w:tcPr>
          <w:p>
            <w:pPr>
              <w:spacing w:after="20" w:before="0"/>
              <w:jc w:val="left"/>
            </w:pPr>
            <w:r/>
            <w:r>
              <w:rPr>
                <w:b/>
                <w:color w:val="FFFFFF"/>
                <w:sz w:val="16"/>
              </w:rPr>
              <w:t>Term</w:t>
            </w:r>
          </w:p>
        </w:tc>
        <w:tc>
          <w:tcPr>
            <w:tcW w:type="dxa" w:w="8063"/>
            <w:vAlign w:val="top"/>
            <w:shd w:fill="1F4E79"/>
          </w:tcPr>
          <w:p>
            <w:pPr>
              <w:spacing w:after="20" w:before="0"/>
              <w:jc w:val="left"/>
            </w:pPr>
            <w:r/>
            <w:r>
              <w:rPr>
                <w:b/>
                <w:color w:val="FFFFFF"/>
                <w:sz w:val="16"/>
              </w:rPr>
              <w:t>Definition</w:t>
            </w:r>
          </w:p>
        </w:tc>
      </w:tr>
      <w:tr>
        <w:tc>
          <w:tcPr>
            <w:tcW w:type="dxa" w:w="2448"/>
            <w:vAlign w:val="top"/>
          </w:tcPr>
          <w:p>
            <w:pPr>
              <w:spacing w:after="20" w:before="0"/>
              <w:jc w:val="left"/>
            </w:pPr>
            <w:r/>
            <w:r>
              <w:rPr>
                <w:b w:val="0"/>
                <w:sz w:val="16"/>
              </w:rPr>
              <w:t>AI-generated content</w:t>
            </w:r>
          </w:p>
        </w:tc>
        <w:tc>
          <w:tcPr>
            <w:tcW w:type="dxa" w:w="8063"/>
            <w:vAlign w:val="top"/>
          </w:tcPr>
          <w:p>
            <w:pPr>
              <w:spacing w:after="20" w:before="0"/>
              <w:jc w:val="left"/>
            </w:pPr>
            <w:r/>
            <w:r>
              <w:rPr>
                <w:b w:val="0"/>
                <w:sz w:val="16"/>
              </w:rPr>
              <w:t>Content created primarily by an artificial intelligence tool in response to a prompt or instruction.</w:t>
            </w:r>
          </w:p>
        </w:tc>
      </w:tr>
      <w:tr>
        <w:tc>
          <w:tcPr>
            <w:tcW w:type="dxa" w:w="2448"/>
            <w:vAlign w:val="top"/>
          </w:tcPr>
          <w:p>
            <w:pPr>
              <w:spacing w:after="20" w:before="0"/>
              <w:jc w:val="left"/>
            </w:pPr>
            <w:r/>
            <w:r>
              <w:rPr>
                <w:b w:val="0"/>
                <w:sz w:val="16"/>
              </w:rPr>
              <w:t>AI-assisted content</w:t>
            </w:r>
          </w:p>
        </w:tc>
        <w:tc>
          <w:tcPr>
            <w:tcW w:type="dxa" w:w="8063"/>
            <w:vAlign w:val="top"/>
          </w:tcPr>
          <w:p>
            <w:pPr>
              <w:spacing w:after="20" w:before="0"/>
              <w:jc w:val="left"/>
            </w:pPr>
            <w:r/>
            <w:r>
              <w:rPr>
                <w:b w:val="0"/>
                <w:sz w:val="16"/>
              </w:rPr>
              <w:t>Content drafted, edited, summarized, translated, analyzed, or organized with support from an AI tool, even if later revised by a human.</w:t>
            </w:r>
          </w:p>
        </w:tc>
      </w:tr>
      <w:tr>
        <w:tc>
          <w:tcPr>
            <w:tcW w:type="dxa" w:w="2448"/>
            <w:vAlign w:val="top"/>
          </w:tcPr>
          <w:p>
            <w:pPr>
              <w:spacing w:after="20" w:before="0"/>
              <w:jc w:val="left"/>
            </w:pPr>
            <w:r/>
            <w:r>
              <w:rPr>
                <w:b w:val="0"/>
                <w:sz w:val="16"/>
              </w:rPr>
              <w:t>Hallucination</w:t>
            </w:r>
          </w:p>
        </w:tc>
        <w:tc>
          <w:tcPr>
            <w:tcW w:type="dxa" w:w="8063"/>
            <w:vAlign w:val="top"/>
          </w:tcPr>
          <w:p>
            <w:pPr>
              <w:spacing w:after="20" w:before="0"/>
              <w:jc w:val="left"/>
            </w:pPr>
            <w:r/>
            <w:r>
              <w:rPr>
                <w:b w:val="0"/>
                <w:sz w:val="16"/>
              </w:rPr>
              <w:t>An inaccurate, fabricated, unsupported, or misleading AI output that may appear confident or credible but is not verified by reliable sources.</w:t>
            </w:r>
          </w:p>
        </w:tc>
      </w:tr>
      <w:tr>
        <w:tc>
          <w:tcPr>
            <w:tcW w:type="dxa" w:w="2448"/>
            <w:vAlign w:val="top"/>
          </w:tcPr>
          <w:p>
            <w:pPr>
              <w:spacing w:after="20" w:before="0"/>
              <w:jc w:val="left"/>
            </w:pPr>
            <w:r/>
            <w:r>
              <w:rPr>
                <w:b w:val="0"/>
                <w:sz w:val="16"/>
              </w:rPr>
              <w:t>Source verification</w:t>
            </w:r>
          </w:p>
        </w:tc>
        <w:tc>
          <w:tcPr>
            <w:tcW w:type="dxa" w:w="8063"/>
            <w:vAlign w:val="top"/>
          </w:tcPr>
          <w:p>
            <w:pPr>
              <w:spacing w:after="20" w:before="0"/>
              <w:jc w:val="left"/>
            </w:pPr>
            <w:r/>
            <w:r>
              <w:rPr>
                <w:b w:val="0"/>
                <w:sz w:val="16"/>
              </w:rPr>
              <w:t>Documented confirmation that AI content was checked against approved regulations, guidance, internal procedures, controlled records, or qualified references.</w:t>
            </w:r>
          </w:p>
        </w:tc>
      </w:tr>
      <w:tr>
        <w:tc>
          <w:tcPr>
            <w:tcW w:type="dxa" w:w="2448"/>
            <w:vAlign w:val="top"/>
          </w:tcPr>
          <w:p>
            <w:pPr>
              <w:spacing w:after="20" w:before="0"/>
              <w:jc w:val="left"/>
            </w:pPr>
            <w:r/>
            <w:r>
              <w:rPr>
                <w:b w:val="0"/>
                <w:sz w:val="16"/>
              </w:rPr>
              <w:t>GMP record</w:t>
            </w:r>
          </w:p>
        </w:tc>
        <w:tc>
          <w:tcPr>
            <w:tcW w:type="dxa" w:w="8063"/>
            <w:vAlign w:val="top"/>
          </w:tcPr>
          <w:p>
            <w:pPr>
              <w:spacing w:after="20" w:before="0"/>
              <w:jc w:val="left"/>
            </w:pPr>
            <w:r/>
            <w:r>
              <w:rPr>
                <w:b w:val="0"/>
                <w:sz w:val="16"/>
              </w:rPr>
              <w:t>A controlled record required to demonstrate compliance with GMP requirements, company procedures, product quality decisions, or regulated activities.</w:t>
            </w:r>
          </w:p>
        </w:tc>
      </w:tr>
      <w:tr>
        <w:tc>
          <w:tcPr>
            <w:tcW w:type="dxa" w:w="2448"/>
            <w:vAlign w:val="top"/>
          </w:tcPr>
          <w:p>
            <w:pPr>
              <w:spacing w:after="20" w:before="0"/>
              <w:jc w:val="left"/>
            </w:pPr>
            <w:r/>
            <w:r>
              <w:rPr>
                <w:b w:val="0"/>
                <w:sz w:val="16"/>
              </w:rPr>
              <w:t>Human review</w:t>
            </w:r>
          </w:p>
        </w:tc>
        <w:tc>
          <w:tcPr>
            <w:tcW w:type="dxa" w:w="8063"/>
            <w:vAlign w:val="top"/>
          </w:tcPr>
          <w:p>
            <w:pPr>
              <w:spacing w:after="20" w:before="0"/>
              <w:jc w:val="left"/>
            </w:pPr>
            <w:r/>
            <w:r>
              <w:rPr>
                <w:b w:val="0"/>
                <w:sz w:val="16"/>
              </w:rPr>
              <w:t>Review by a qualified person who verifies the AI output, challenges unsupported content, and determines whether the content is suitable for use.</w:t>
            </w:r>
          </w:p>
        </w:tc>
      </w:tr>
      <w:tr>
        <w:tc>
          <w:tcPr>
            <w:tcW w:type="dxa" w:w="2448"/>
            <w:vAlign w:val="top"/>
          </w:tcPr>
          <w:p>
            <w:pPr>
              <w:spacing w:after="20" w:before="0"/>
              <w:jc w:val="left"/>
            </w:pPr>
            <w:r/>
            <w:r>
              <w:rPr>
                <w:b w:val="0"/>
                <w:sz w:val="16"/>
              </w:rPr>
              <w:t>Final approval</w:t>
            </w:r>
          </w:p>
        </w:tc>
        <w:tc>
          <w:tcPr>
            <w:tcW w:type="dxa" w:w="8063"/>
            <w:vAlign w:val="top"/>
          </w:tcPr>
          <w:p>
            <w:pPr>
              <w:spacing w:after="20" w:before="0"/>
              <w:jc w:val="left"/>
            </w:pPr>
            <w:r/>
            <w:r>
              <w:rPr>
                <w:b w:val="0"/>
                <w:sz w:val="16"/>
              </w:rPr>
              <w:t>Formal approval by the authorized role or function responsible for the final document, record, decision, or communication.</w:t>
            </w:r>
          </w:p>
        </w:tc>
      </w:tr>
      <w:tr>
        <w:tc>
          <w:tcPr>
            <w:tcW w:type="dxa" w:w="2448"/>
            <w:vAlign w:val="top"/>
          </w:tcPr>
          <w:p>
            <w:pPr>
              <w:spacing w:after="20" w:before="0"/>
              <w:jc w:val="left"/>
            </w:pPr>
            <w:r/>
            <w:r>
              <w:rPr>
                <w:b w:val="0"/>
                <w:sz w:val="16"/>
              </w:rPr>
              <w:t>Traceability</w:t>
            </w:r>
          </w:p>
        </w:tc>
        <w:tc>
          <w:tcPr>
            <w:tcW w:type="dxa" w:w="8063"/>
            <w:vAlign w:val="top"/>
          </w:tcPr>
          <w:p>
            <w:pPr>
              <w:spacing w:after="20" w:before="0"/>
              <w:jc w:val="left"/>
            </w:pPr>
            <w:r/>
            <w:r>
              <w:rPr>
                <w:b w:val="0"/>
                <w:sz w:val="16"/>
              </w:rPr>
              <w:t>The ability to reconstruct the origin, source verification, edits, reviewer decisions, and approval history of the AI-generated or AI-assisted content.</w:t>
            </w:r>
          </w:p>
        </w:tc>
      </w:tr>
    </w:tbl>
    <w:p>
      <w:pPr>
        <w:sectPr>
          <w:headerReference w:type="default" r:id="rId9"/>
          <w:footerReference w:type="default" r:id="rId10"/>
          <w:pgSz w:w="12240" w:h="15840"/>
          <w:pgMar w:top="792" w:right="792" w:bottom="792" w:left="792" w:header="720" w:footer="720" w:gutter="0"/>
          <w:cols w:space="720"/>
          <w:docGrid w:linePitch="360"/>
        </w:sectPr>
      </w:pPr>
    </w:p>
    <w:p>
      <w:pPr>
        <w:pStyle w:val="Heading1"/>
      </w:pPr>
      <w:r>
        <w:t>Main Review Checklist</w:t>
      </w:r>
    </w:p>
    <w:p>
      <w:pPr>
        <w:spacing w:after="80"/>
      </w:pPr>
      <w:r>
        <w:t>Mark Yes, No, or N/A for each question. Any No response must include a required action before the content is used. Use the Comments / Evidence column to reference verified sources, SOPs, reviewer rationale, or required follow-up.</w:t>
      </w:r>
    </w:p>
    <w:tbl>
      <w:tblPr>
        <w:tblStyle w:val="TableGrid"/>
        <w:tblW w:type="auto" w:w="0"/>
        <w:jc w:val="center"/>
        <w:tblLook w:firstColumn="1" w:firstRow="1" w:lastColumn="0" w:lastRow="0" w:noHBand="0" w:noVBand="1" w:val="04A0"/>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Pr>
      <w:tblGrid>
        <w:gridCol w:w="2098"/>
        <w:gridCol w:w="2098"/>
        <w:gridCol w:w="2098"/>
        <w:gridCol w:w="2098"/>
        <w:gridCol w:w="2098"/>
        <w:gridCol w:w="2098"/>
        <w:gridCol w:w="2098"/>
      </w:tblGrid>
      <w:tr>
        <w:trPr>
          <w:tblHeader w:val="true"/>
        </w:trPr>
        <w:tc>
          <w:tcPr>
            <w:tcW w:type="dxa" w:w="1944"/>
            <w:vAlign w:val="top"/>
            <w:shd w:fill="1F4E79"/>
          </w:tcPr>
          <w:p>
            <w:pPr>
              <w:spacing w:after="20" w:before="0"/>
              <w:jc w:val="left"/>
            </w:pPr>
            <w:r/>
            <w:r>
              <w:rPr>
                <w:b/>
                <w:color w:val="FFFFFF"/>
                <w:sz w:val="14"/>
              </w:rPr>
              <w:t>Review Area</w:t>
            </w:r>
          </w:p>
        </w:tc>
        <w:tc>
          <w:tcPr>
            <w:tcW w:type="dxa" w:w="4824"/>
            <w:vAlign w:val="top"/>
            <w:shd w:fill="1F4E79"/>
          </w:tcPr>
          <w:p>
            <w:pPr>
              <w:spacing w:after="20" w:before="0"/>
              <w:jc w:val="left"/>
            </w:pPr>
            <w:r/>
            <w:r>
              <w:rPr>
                <w:b/>
                <w:color w:val="FFFFFF"/>
                <w:sz w:val="14"/>
              </w:rPr>
              <w:t>Review Question</w:t>
            </w:r>
          </w:p>
        </w:tc>
        <w:tc>
          <w:tcPr>
            <w:tcW w:type="dxa" w:w="503"/>
            <w:vAlign w:val="top"/>
            <w:shd w:fill="1F4E79"/>
          </w:tcPr>
          <w:p>
            <w:pPr>
              <w:spacing w:after="20" w:before="0"/>
              <w:jc w:val="left"/>
            </w:pPr>
            <w:r/>
            <w:r>
              <w:rPr>
                <w:b/>
                <w:color w:val="FFFFFF"/>
                <w:sz w:val="14"/>
              </w:rPr>
              <w:t>Yes</w:t>
            </w:r>
          </w:p>
        </w:tc>
        <w:tc>
          <w:tcPr>
            <w:tcW w:type="dxa" w:w="503"/>
            <w:vAlign w:val="top"/>
            <w:shd w:fill="1F4E79"/>
          </w:tcPr>
          <w:p>
            <w:pPr>
              <w:spacing w:after="20" w:before="0"/>
              <w:jc w:val="left"/>
            </w:pPr>
            <w:r/>
            <w:r>
              <w:rPr>
                <w:b/>
                <w:color w:val="FFFFFF"/>
                <w:sz w:val="14"/>
              </w:rPr>
              <w:t>No</w:t>
            </w:r>
          </w:p>
        </w:tc>
        <w:tc>
          <w:tcPr>
            <w:tcW w:type="dxa" w:w="576"/>
            <w:vAlign w:val="top"/>
            <w:shd w:fill="1F4E79"/>
          </w:tcPr>
          <w:p>
            <w:pPr>
              <w:spacing w:after="20" w:before="0"/>
              <w:jc w:val="left"/>
            </w:pPr>
            <w:r/>
            <w:r>
              <w:rPr>
                <w:b/>
                <w:color w:val="FFFFFF"/>
                <w:sz w:val="14"/>
              </w:rPr>
              <w:t>N/A</w:t>
            </w:r>
          </w:p>
        </w:tc>
        <w:tc>
          <w:tcPr>
            <w:tcW w:type="dxa" w:w="2520"/>
            <w:vAlign w:val="top"/>
            <w:shd w:fill="1F4E79"/>
          </w:tcPr>
          <w:p>
            <w:pPr>
              <w:spacing w:after="20" w:before="0"/>
              <w:jc w:val="left"/>
            </w:pPr>
            <w:r/>
            <w:r>
              <w:rPr>
                <w:b/>
                <w:color w:val="FFFFFF"/>
                <w:sz w:val="14"/>
              </w:rPr>
              <w:t>Required Action</w:t>
            </w:r>
          </w:p>
        </w:tc>
        <w:tc>
          <w:tcPr>
            <w:tcW w:type="dxa" w:w="3024"/>
            <w:vAlign w:val="top"/>
            <w:shd w:fill="1F4E79"/>
          </w:tcPr>
          <w:p>
            <w:pPr>
              <w:spacing w:after="20" w:before="0"/>
              <w:jc w:val="left"/>
            </w:pPr>
            <w:r/>
            <w:r>
              <w:rPr>
                <w:b/>
                <w:color w:val="FFFFFF"/>
                <w:sz w:val="14"/>
              </w:rPr>
              <w:t>Comments / Evidence</w:t>
            </w:r>
          </w:p>
        </w:tc>
      </w:tr>
      <w:tr>
        <w:tc>
          <w:tcPr>
            <w:tcW w:type="dxa" w:w="1944"/>
            <w:vAlign w:val="top"/>
          </w:tcPr>
          <w:p>
            <w:pPr>
              <w:spacing w:after="20" w:before="0"/>
              <w:jc w:val="left"/>
            </w:pPr>
            <w:r/>
            <w:r>
              <w:rPr>
                <w:b w:val="0"/>
                <w:sz w:val="14"/>
              </w:rPr>
              <w:t>Accuracy</w:t>
            </w:r>
          </w:p>
        </w:tc>
        <w:tc>
          <w:tcPr>
            <w:tcW w:type="dxa" w:w="4824"/>
            <w:vAlign w:val="top"/>
          </w:tcPr>
          <w:p>
            <w:pPr>
              <w:spacing w:after="20" w:before="0"/>
              <w:jc w:val="left"/>
            </w:pPr>
            <w:r/>
            <w:r>
              <w:rPr>
                <w:b w:val="0"/>
                <w:sz w:val="14"/>
              </w:rPr>
              <w:t>Are factual statements, technical claims, definitions, and calculations accurate when checked against approved sources?</w:t>
            </w:r>
          </w:p>
        </w:tc>
        <w:tc>
          <w:tcPr>
            <w:tcW w:type="dxa" w:w="503"/>
            <w:vAlign w:val="top"/>
          </w:tcPr>
          <w:p>
            <w:pPr>
              <w:spacing w:after="20" w:before="0"/>
              <w:jc w:val="left"/>
            </w:pPr>
            <w:r/>
            <w:r>
              <w:rPr>
                <w:b w:val="0"/>
                <w:sz w:val="14"/>
              </w:rPr>
              <w:t>☐</w:t>
            </w:r>
          </w:p>
        </w:tc>
        <w:tc>
          <w:tcPr>
            <w:tcW w:type="dxa" w:w="503"/>
            <w:vAlign w:val="top"/>
          </w:tcPr>
          <w:p>
            <w:pPr>
              <w:spacing w:after="20" w:before="0"/>
              <w:jc w:val="left"/>
            </w:pPr>
            <w:r/>
            <w:r>
              <w:rPr>
                <w:b w:val="0"/>
                <w:sz w:val="14"/>
              </w:rPr>
              <w:t>☐</w:t>
            </w:r>
          </w:p>
        </w:tc>
        <w:tc>
          <w:tcPr>
            <w:tcW w:type="dxa" w:w="576"/>
            <w:vAlign w:val="top"/>
          </w:tcPr>
          <w:p>
            <w:pPr>
              <w:spacing w:after="20" w:before="0"/>
              <w:jc w:val="left"/>
            </w:pPr>
            <w:r/>
            <w:r>
              <w:rPr>
                <w:b w:val="0"/>
                <w:sz w:val="14"/>
              </w:rPr>
              <w:t>☐</w:t>
            </w:r>
          </w:p>
        </w:tc>
        <w:tc>
          <w:tcPr>
            <w:tcW w:type="dxa" w:w="2520"/>
            <w:vAlign w:val="top"/>
          </w:tcPr>
          <w:p>
            <w:pPr>
              <w:spacing w:after="20" w:before="0"/>
              <w:jc w:val="left"/>
            </w:pPr>
            <w:r/>
            <w:r>
              <w:rPr>
                <w:b w:val="0"/>
                <w:sz w:val="14"/>
              </w:rPr>
              <w:t>Correct inaccurate content or reject output.</w:t>
            </w:r>
          </w:p>
        </w:tc>
        <w:tc>
          <w:tcPr>
            <w:tcW w:type="dxa" w:w="3024"/>
            <w:vAlign w:val="top"/>
          </w:tcPr>
          <w:p>
            <w:pPr>
              <w:spacing w:after="20" w:before="0"/>
              <w:jc w:val="left"/>
            </w:pPr>
            <w:r/>
            <w:r>
              <w:rPr>
                <w:b w:val="0"/>
                <w:sz w:val="14"/>
              </w:rPr>
            </w:r>
          </w:p>
        </w:tc>
      </w:tr>
      <w:tr>
        <w:tc>
          <w:tcPr>
            <w:tcW w:type="dxa" w:w="1944"/>
            <w:vAlign w:val="top"/>
          </w:tcPr>
          <w:p>
            <w:pPr>
              <w:spacing w:after="20" w:before="0"/>
              <w:jc w:val="left"/>
            </w:pPr>
            <w:r/>
            <w:r>
              <w:rPr>
                <w:b w:val="0"/>
                <w:sz w:val="14"/>
              </w:rPr>
              <w:t>Accuracy</w:t>
            </w:r>
          </w:p>
        </w:tc>
        <w:tc>
          <w:tcPr>
            <w:tcW w:type="dxa" w:w="4824"/>
            <w:vAlign w:val="top"/>
          </w:tcPr>
          <w:p>
            <w:pPr>
              <w:spacing w:after="20" w:before="0"/>
              <w:jc w:val="left"/>
            </w:pPr>
            <w:r/>
            <w:r>
              <w:rPr>
                <w:b w:val="0"/>
                <w:sz w:val="14"/>
              </w:rPr>
              <w:t>Are dates, names, product/process references, quantities, limits, and terminology correct?</w:t>
            </w:r>
          </w:p>
        </w:tc>
        <w:tc>
          <w:tcPr>
            <w:tcW w:type="dxa" w:w="503"/>
            <w:vAlign w:val="top"/>
          </w:tcPr>
          <w:p>
            <w:pPr>
              <w:spacing w:after="20" w:before="0"/>
              <w:jc w:val="left"/>
            </w:pPr>
            <w:r/>
            <w:r>
              <w:rPr>
                <w:b w:val="0"/>
                <w:sz w:val="14"/>
              </w:rPr>
              <w:t>☐</w:t>
            </w:r>
          </w:p>
        </w:tc>
        <w:tc>
          <w:tcPr>
            <w:tcW w:type="dxa" w:w="503"/>
            <w:vAlign w:val="top"/>
          </w:tcPr>
          <w:p>
            <w:pPr>
              <w:spacing w:after="20" w:before="0"/>
              <w:jc w:val="left"/>
            </w:pPr>
            <w:r/>
            <w:r>
              <w:rPr>
                <w:b w:val="0"/>
                <w:sz w:val="14"/>
              </w:rPr>
              <w:t>☐</w:t>
            </w:r>
          </w:p>
        </w:tc>
        <w:tc>
          <w:tcPr>
            <w:tcW w:type="dxa" w:w="576"/>
            <w:vAlign w:val="top"/>
          </w:tcPr>
          <w:p>
            <w:pPr>
              <w:spacing w:after="20" w:before="0"/>
              <w:jc w:val="left"/>
            </w:pPr>
            <w:r/>
            <w:r>
              <w:rPr>
                <w:b w:val="0"/>
                <w:sz w:val="14"/>
              </w:rPr>
              <w:t>☐</w:t>
            </w:r>
          </w:p>
        </w:tc>
        <w:tc>
          <w:tcPr>
            <w:tcW w:type="dxa" w:w="2520"/>
            <w:vAlign w:val="top"/>
          </w:tcPr>
          <w:p>
            <w:pPr>
              <w:spacing w:after="20" w:before="0"/>
              <w:jc w:val="left"/>
            </w:pPr>
            <w:r/>
            <w:r>
              <w:rPr>
                <w:b w:val="0"/>
                <w:sz w:val="14"/>
              </w:rPr>
              <w:t>Verify and correct all values before use.</w:t>
            </w:r>
          </w:p>
        </w:tc>
        <w:tc>
          <w:tcPr>
            <w:tcW w:type="dxa" w:w="3024"/>
            <w:vAlign w:val="top"/>
          </w:tcPr>
          <w:p>
            <w:pPr>
              <w:spacing w:after="20" w:before="0"/>
              <w:jc w:val="left"/>
            </w:pPr>
            <w:r/>
            <w:r>
              <w:rPr>
                <w:b w:val="0"/>
                <w:sz w:val="14"/>
              </w:rPr>
            </w:r>
          </w:p>
        </w:tc>
      </w:tr>
      <w:tr>
        <w:tc>
          <w:tcPr>
            <w:tcW w:type="dxa" w:w="1944"/>
            <w:vAlign w:val="top"/>
          </w:tcPr>
          <w:p>
            <w:pPr>
              <w:spacing w:after="20" w:before="0"/>
              <w:jc w:val="left"/>
            </w:pPr>
            <w:r/>
            <w:r>
              <w:rPr>
                <w:b w:val="0"/>
                <w:sz w:val="14"/>
              </w:rPr>
              <w:t>Completeness</w:t>
            </w:r>
          </w:p>
        </w:tc>
        <w:tc>
          <w:tcPr>
            <w:tcW w:type="dxa" w:w="4824"/>
            <w:vAlign w:val="top"/>
          </w:tcPr>
          <w:p>
            <w:pPr>
              <w:spacing w:after="20" w:before="0"/>
              <w:jc w:val="left"/>
            </w:pPr>
            <w:r/>
            <w:r>
              <w:rPr>
                <w:b w:val="0"/>
                <w:sz w:val="14"/>
              </w:rPr>
              <w:t>Does the content include all required context needed to avoid misleading interpretation?</w:t>
            </w:r>
          </w:p>
        </w:tc>
        <w:tc>
          <w:tcPr>
            <w:tcW w:type="dxa" w:w="503"/>
            <w:vAlign w:val="top"/>
          </w:tcPr>
          <w:p>
            <w:pPr>
              <w:spacing w:after="20" w:before="0"/>
              <w:jc w:val="left"/>
            </w:pPr>
            <w:r/>
            <w:r>
              <w:rPr>
                <w:b w:val="0"/>
                <w:sz w:val="14"/>
              </w:rPr>
              <w:t>☐</w:t>
            </w:r>
          </w:p>
        </w:tc>
        <w:tc>
          <w:tcPr>
            <w:tcW w:type="dxa" w:w="503"/>
            <w:vAlign w:val="top"/>
          </w:tcPr>
          <w:p>
            <w:pPr>
              <w:spacing w:after="20" w:before="0"/>
              <w:jc w:val="left"/>
            </w:pPr>
            <w:r/>
            <w:r>
              <w:rPr>
                <w:b w:val="0"/>
                <w:sz w:val="14"/>
              </w:rPr>
              <w:t>☐</w:t>
            </w:r>
          </w:p>
        </w:tc>
        <w:tc>
          <w:tcPr>
            <w:tcW w:type="dxa" w:w="576"/>
            <w:vAlign w:val="top"/>
          </w:tcPr>
          <w:p>
            <w:pPr>
              <w:spacing w:after="20" w:before="0"/>
              <w:jc w:val="left"/>
            </w:pPr>
            <w:r/>
            <w:r>
              <w:rPr>
                <w:b w:val="0"/>
                <w:sz w:val="14"/>
              </w:rPr>
              <w:t>☐</w:t>
            </w:r>
          </w:p>
        </w:tc>
        <w:tc>
          <w:tcPr>
            <w:tcW w:type="dxa" w:w="2520"/>
            <w:vAlign w:val="top"/>
          </w:tcPr>
          <w:p>
            <w:pPr>
              <w:spacing w:after="20" w:before="0"/>
              <w:jc w:val="left"/>
            </w:pPr>
            <w:r/>
            <w:r>
              <w:rPr>
                <w:b w:val="0"/>
                <w:sz w:val="14"/>
              </w:rPr>
              <w:t>Add missing context or restrict use.</w:t>
            </w:r>
          </w:p>
        </w:tc>
        <w:tc>
          <w:tcPr>
            <w:tcW w:type="dxa" w:w="3024"/>
            <w:vAlign w:val="top"/>
          </w:tcPr>
          <w:p>
            <w:pPr>
              <w:spacing w:after="20" w:before="0"/>
              <w:jc w:val="left"/>
            </w:pPr>
            <w:r/>
            <w:r>
              <w:rPr>
                <w:b w:val="0"/>
                <w:sz w:val="14"/>
              </w:rPr>
            </w:r>
          </w:p>
        </w:tc>
      </w:tr>
      <w:tr>
        <w:tc>
          <w:tcPr>
            <w:tcW w:type="dxa" w:w="1944"/>
            <w:vAlign w:val="top"/>
          </w:tcPr>
          <w:p>
            <w:pPr>
              <w:spacing w:after="20" w:before="0"/>
              <w:jc w:val="left"/>
            </w:pPr>
            <w:r/>
            <w:r>
              <w:rPr>
                <w:b w:val="0"/>
                <w:sz w:val="14"/>
              </w:rPr>
              <w:t>Completeness</w:t>
            </w:r>
          </w:p>
        </w:tc>
        <w:tc>
          <w:tcPr>
            <w:tcW w:type="dxa" w:w="4824"/>
            <w:vAlign w:val="top"/>
          </w:tcPr>
          <w:p>
            <w:pPr>
              <w:spacing w:after="20" w:before="0"/>
              <w:jc w:val="left"/>
            </w:pPr>
            <w:r/>
            <w:r>
              <w:rPr>
                <w:b w:val="0"/>
                <w:sz w:val="14"/>
              </w:rPr>
              <w:t>Does the content avoid omitting critical exceptions, limitations, assumptions, or procedural conditions?</w:t>
            </w:r>
          </w:p>
        </w:tc>
        <w:tc>
          <w:tcPr>
            <w:tcW w:type="dxa" w:w="503"/>
            <w:vAlign w:val="top"/>
          </w:tcPr>
          <w:p>
            <w:pPr>
              <w:spacing w:after="20" w:before="0"/>
              <w:jc w:val="left"/>
            </w:pPr>
            <w:r/>
            <w:r>
              <w:rPr>
                <w:b w:val="0"/>
                <w:sz w:val="14"/>
              </w:rPr>
              <w:t>☐</w:t>
            </w:r>
          </w:p>
        </w:tc>
        <w:tc>
          <w:tcPr>
            <w:tcW w:type="dxa" w:w="503"/>
            <w:vAlign w:val="top"/>
          </w:tcPr>
          <w:p>
            <w:pPr>
              <w:spacing w:after="20" w:before="0"/>
              <w:jc w:val="left"/>
            </w:pPr>
            <w:r/>
            <w:r>
              <w:rPr>
                <w:b w:val="0"/>
                <w:sz w:val="14"/>
              </w:rPr>
              <w:t>☐</w:t>
            </w:r>
          </w:p>
        </w:tc>
        <w:tc>
          <w:tcPr>
            <w:tcW w:type="dxa" w:w="576"/>
            <w:vAlign w:val="top"/>
          </w:tcPr>
          <w:p>
            <w:pPr>
              <w:spacing w:after="20" w:before="0"/>
              <w:jc w:val="left"/>
            </w:pPr>
            <w:r/>
            <w:r>
              <w:rPr>
                <w:b w:val="0"/>
                <w:sz w:val="14"/>
              </w:rPr>
              <w:t>☐</w:t>
            </w:r>
          </w:p>
        </w:tc>
        <w:tc>
          <w:tcPr>
            <w:tcW w:type="dxa" w:w="2520"/>
            <w:vAlign w:val="top"/>
          </w:tcPr>
          <w:p>
            <w:pPr>
              <w:spacing w:after="20" w:before="0"/>
              <w:jc w:val="left"/>
            </w:pPr>
            <w:r/>
            <w:r>
              <w:rPr>
                <w:b w:val="0"/>
                <w:sz w:val="14"/>
              </w:rPr>
              <w:t>Document assumptions and limitations.</w:t>
            </w:r>
          </w:p>
        </w:tc>
        <w:tc>
          <w:tcPr>
            <w:tcW w:type="dxa" w:w="3024"/>
            <w:vAlign w:val="top"/>
          </w:tcPr>
          <w:p>
            <w:pPr>
              <w:spacing w:after="20" w:before="0"/>
              <w:jc w:val="left"/>
            </w:pPr>
            <w:r/>
            <w:r>
              <w:rPr>
                <w:b w:val="0"/>
                <w:sz w:val="14"/>
              </w:rPr>
            </w:r>
          </w:p>
        </w:tc>
      </w:tr>
      <w:tr>
        <w:tc>
          <w:tcPr>
            <w:tcW w:type="dxa" w:w="1944"/>
            <w:vAlign w:val="top"/>
          </w:tcPr>
          <w:p>
            <w:pPr>
              <w:spacing w:after="20" w:before="0"/>
              <w:jc w:val="left"/>
            </w:pPr>
            <w:r/>
            <w:r>
              <w:rPr>
                <w:b w:val="0"/>
                <w:sz w:val="14"/>
              </w:rPr>
              <w:t>Regulatory alignment</w:t>
            </w:r>
          </w:p>
        </w:tc>
        <w:tc>
          <w:tcPr>
            <w:tcW w:type="dxa" w:w="4824"/>
            <w:vAlign w:val="top"/>
          </w:tcPr>
          <w:p>
            <w:pPr>
              <w:spacing w:after="20" w:before="0"/>
              <w:jc w:val="left"/>
            </w:pPr>
            <w:r/>
            <w:r>
              <w:rPr>
                <w:b w:val="0"/>
                <w:sz w:val="14"/>
              </w:rPr>
              <w:t>Are regulatory statements aligned with current applicable FDA, EMA, ICH, PIC/S, WHO, or other relevant expectations?</w:t>
            </w:r>
          </w:p>
        </w:tc>
        <w:tc>
          <w:tcPr>
            <w:tcW w:type="dxa" w:w="503"/>
            <w:vAlign w:val="top"/>
          </w:tcPr>
          <w:p>
            <w:pPr>
              <w:spacing w:after="20" w:before="0"/>
              <w:jc w:val="left"/>
            </w:pPr>
            <w:r/>
            <w:r>
              <w:rPr>
                <w:b w:val="0"/>
                <w:sz w:val="14"/>
              </w:rPr>
              <w:t>☐</w:t>
            </w:r>
          </w:p>
        </w:tc>
        <w:tc>
          <w:tcPr>
            <w:tcW w:type="dxa" w:w="503"/>
            <w:vAlign w:val="top"/>
          </w:tcPr>
          <w:p>
            <w:pPr>
              <w:spacing w:after="20" w:before="0"/>
              <w:jc w:val="left"/>
            </w:pPr>
            <w:r/>
            <w:r>
              <w:rPr>
                <w:b w:val="0"/>
                <w:sz w:val="14"/>
              </w:rPr>
              <w:t>☐</w:t>
            </w:r>
          </w:p>
        </w:tc>
        <w:tc>
          <w:tcPr>
            <w:tcW w:type="dxa" w:w="576"/>
            <w:vAlign w:val="top"/>
          </w:tcPr>
          <w:p>
            <w:pPr>
              <w:spacing w:after="20" w:before="0"/>
              <w:jc w:val="left"/>
            </w:pPr>
            <w:r/>
            <w:r>
              <w:rPr>
                <w:b w:val="0"/>
                <w:sz w:val="14"/>
              </w:rPr>
              <w:t>☐</w:t>
            </w:r>
          </w:p>
        </w:tc>
        <w:tc>
          <w:tcPr>
            <w:tcW w:type="dxa" w:w="2520"/>
            <w:vAlign w:val="top"/>
          </w:tcPr>
          <w:p>
            <w:pPr>
              <w:spacing w:after="20" w:before="0"/>
              <w:jc w:val="left"/>
            </w:pPr>
            <w:r/>
            <w:r>
              <w:rPr>
                <w:b w:val="0"/>
                <w:sz w:val="14"/>
              </w:rPr>
              <w:t>Verify against official source and revise.</w:t>
            </w:r>
          </w:p>
        </w:tc>
        <w:tc>
          <w:tcPr>
            <w:tcW w:type="dxa" w:w="3024"/>
            <w:vAlign w:val="top"/>
          </w:tcPr>
          <w:p>
            <w:pPr>
              <w:spacing w:after="20" w:before="0"/>
              <w:jc w:val="left"/>
            </w:pPr>
            <w:r/>
            <w:r>
              <w:rPr>
                <w:b w:val="0"/>
                <w:sz w:val="14"/>
              </w:rPr>
            </w:r>
          </w:p>
        </w:tc>
      </w:tr>
      <w:tr>
        <w:tc>
          <w:tcPr>
            <w:tcW w:type="dxa" w:w="1944"/>
            <w:vAlign w:val="top"/>
          </w:tcPr>
          <w:p>
            <w:pPr>
              <w:spacing w:after="20" w:before="0"/>
              <w:jc w:val="left"/>
            </w:pPr>
            <w:r/>
            <w:r>
              <w:rPr>
                <w:b w:val="0"/>
                <w:sz w:val="14"/>
              </w:rPr>
              <w:t>Regulatory alignment</w:t>
            </w:r>
          </w:p>
        </w:tc>
        <w:tc>
          <w:tcPr>
            <w:tcW w:type="dxa" w:w="4824"/>
            <w:vAlign w:val="top"/>
          </w:tcPr>
          <w:p>
            <w:pPr>
              <w:spacing w:after="20" w:before="0"/>
              <w:jc w:val="left"/>
            </w:pPr>
            <w:r/>
            <w:r>
              <w:rPr>
                <w:b w:val="0"/>
                <w:sz w:val="14"/>
              </w:rPr>
              <w:t>Does the content avoid presenting guidance, interpretation, or opinion as binding regulation unless verified?</w:t>
            </w:r>
          </w:p>
        </w:tc>
        <w:tc>
          <w:tcPr>
            <w:tcW w:type="dxa" w:w="503"/>
            <w:vAlign w:val="top"/>
          </w:tcPr>
          <w:p>
            <w:pPr>
              <w:spacing w:after="20" w:before="0"/>
              <w:jc w:val="left"/>
            </w:pPr>
            <w:r/>
            <w:r>
              <w:rPr>
                <w:b w:val="0"/>
                <w:sz w:val="14"/>
              </w:rPr>
              <w:t>☐</w:t>
            </w:r>
          </w:p>
        </w:tc>
        <w:tc>
          <w:tcPr>
            <w:tcW w:type="dxa" w:w="503"/>
            <w:vAlign w:val="top"/>
          </w:tcPr>
          <w:p>
            <w:pPr>
              <w:spacing w:after="20" w:before="0"/>
              <w:jc w:val="left"/>
            </w:pPr>
            <w:r/>
            <w:r>
              <w:rPr>
                <w:b w:val="0"/>
                <w:sz w:val="14"/>
              </w:rPr>
              <w:t>☐</w:t>
            </w:r>
          </w:p>
        </w:tc>
        <w:tc>
          <w:tcPr>
            <w:tcW w:type="dxa" w:w="576"/>
            <w:vAlign w:val="top"/>
          </w:tcPr>
          <w:p>
            <w:pPr>
              <w:spacing w:after="20" w:before="0"/>
              <w:jc w:val="left"/>
            </w:pPr>
            <w:r/>
            <w:r>
              <w:rPr>
                <w:b w:val="0"/>
                <w:sz w:val="14"/>
              </w:rPr>
              <w:t>☐</w:t>
            </w:r>
          </w:p>
        </w:tc>
        <w:tc>
          <w:tcPr>
            <w:tcW w:type="dxa" w:w="2520"/>
            <w:vAlign w:val="top"/>
          </w:tcPr>
          <w:p>
            <w:pPr>
              <w:spacing w:after="20" w:before="0"/>
              <w:jc w:val="left"/>
            </w:pPr>
            <w:r/>
            <w:r>
              <w:rPr>
                <w:b w:val="0"/>
                <w:sz w:val="14"/>
              </w:rPr>
              <w:t>Clarify wording and add source context.</w:t>
            </w:r>
          </w:p>
        </w:tc>
        <w:tc>
          <w:tcPr>
            <w:tcW w:type="dxa" w:w="3024"/>
            <w:vAlign w:val="top"/>
          </w:tcPr>
          <w:p>
            <w:pPr>
              <w:spacing w:after="20" w:before="0"/>
              <w:jc w:val="left"/>
            </w:pPr>
            <w:r/>
            <w:r>
              <w:rPr>
                <w:b w:val="0"/>
                <w:sz w:val="14"/>
              </w:rPr>
            </w:r>
          </w:p>
        </w:tc>
      </w:tr>
      <w:tr>
        <w:tc>
          <w:tcPr>
            <w:tcW w:type="dxa" w:w="1944"/>
            <w:vAlign w:val="top"/>
          </w:tcPr>
          <w:p>
            <w:pPr>
              <w:spacing w:after="20" w:before="0"/>
              <w:jc w:val="left"/>
            </w:pPr>
            <w:r/>
            <w:r>
              <w:rPr>
                <w:b w:val="0"/>
                <w:sz w:val="14"/>
              </w:rPr>
              <w:t>Company procedure alignment</w:t>
            </w:r>
          </w:p>
        </w:tc>
        <w:tc>
          <w:tcPr>
            <w:tcW w:type="dxa" w:w="4824"/>
            <w:vAlign w:val="top"/>
          </w:tcPr>
          <w:p>
            <w:pPr>
              <w:spacing w:after="20" w:before="0"/>
              <w:jc w:val="left"/>
            </w:pPr>
            <w:r/>
            <w:r>
              <w:rPr>
                <w:b w:val="0"/>
                <w:sz w:val="14"/>
              </w:rPr>
              <w:t>Is the content consistent with current approved internal SOPs, policies, forms, templates, and quality standards?</w:t>
            </w:r>
          </w:p>
        </w:tc>
        <w:tc>
          <w:tcPr>
            <w:tcW w:type="dxa" w:w="503"/>
            <w:vAlign w:val="top"/>
          </w:tcPr>
          <w:p>
            <w:pPr>
              <w:spacing w:after="20" w:before="0"/>
              <w:jc w:val="left"/>
            </w:pPr>
            <w:r/>
            <w:r>
              <w:rPr>
                <w:b w:val="0"/>
                <w:sz w:val="14"/>
              </w:rPr>
              <w:t>☐</w:t>
            </w:r>
          </w:p>
        </w:tc>
        <w:tc>
          <w:tcPr>
            <w:tcW w:type="dxa" w:w="503"/>
            <w:vAlign w:val="top"/>
          </w:tcPr>
          <w:p>
            <w:pPr>
              <w:spacing w:after="20" w:before="0"/>
              <w:jc w:val="left"/>
            </w:pPr>
            <w:r/>
            <w:r>
              <w:rPr>
                <w:b w:val="0"/>
                <w:sz w:val="14"/>
              </w:rPr>
              <w:t>☐</w:t>
            </w:r>
          </w:p>
        </w:tc>
        <w:tc>
          <w:tcPr>
            <w:tcW w:type="dxa" w:w="576"/>
            <w:vAlign w:val="top"/>
          </w:tcPr>
          <w:p>
            <w:pPr>
              <w:spacing w:after="20" w:before="0"/>
              <w:jc w:val="left"/>
            </w:pPr>
            <w:r/>
            <w:r>
              <w:rPr>
                <w:b w:val="0"/>
                <w:sz w:val="14"/>
              </w:rPr>
              <w:t>☐</w:t>
            </w:r>
          </w:p>
        </w:tc>
        <w:tc>
          <w:tcPr>
            <w:tcW w:type="dxa" w:w="2520"/>
            <w:vAlign w:val="top"/>
          </w:tcPr>
          <w:p>
            <w:pPr>
              <w:spacing w:after="20" w:before="0"/>
              <w:jc w:val="left"/>
            </w:pPr>
            <w:r/>
            <w:r>
              <w:rPr>
                <w:b w:val="0"/>
                <w:sz w:val="14"/>
              </w:rPr>
              <w:t>Revise to match approved company procedure.</w:t>
            </w:r>
          </w:p>
        </w:tc>
        <w:tc>
          <w:tcPr>
            <w:tcW w:type="dxa" w:w="3024"/>
            <w:vAlign w:val="top"/>
          </w:tcPr>
          <w:p>
            <w:pPr>
              <w:spacing w:after="20" w:before="0"/>
              <w:jc w:val="left"/>
            </w:pPr>
            <w:r/>
            <w:r>
              <w:rPr>
                <w:b w:val="0"/>
                <w:sz w:val="14"/>
              </w:rPr>
            </w:r>
          </w:p>
        </w:tc>
      </w:tr>
      <w:tr>
        <w:tc>
          <w:tcPr>
            <w:tcW w:type="dxa" w:w="1944"/>
            <w:vAlign w:val="top"/>
          </w:tcPr>
          <w:p>
            <w:pPr>
              <w:spacing w:after="20" w:before="0"/>
              <w:jc w:val="left"/>
            </w:pPr>
            <w:r/>
            <w:r>
              <w:rPr>
                <w:b w:val="0"/>
                <w:sz w:val="14"/>
              </w:rPr>
              <w:t>Company procedure alignment</w:t>
            </w:r>
          </w:p>
        </w:tc>
        <w:tc>
          <w:tcPr>
            <w:tcW w:type="dxa" w:w="4824"/>
            <w:vAlign w:val="top"/>
          </w:tcPr>
          <w:p>
            <w:pPr>
              <w:spacing w:after="20" w:before="0"/>
              <w:jc w:val="left"/>
            </w:pPr>
            <w:r/>
            <w:r>
              <w:rPr>
                <w:b w:val="0"/>
                <w:sz w:val="14"/>
              </w:rPr>
              <w:t>Does the content avoid creating new unofficial instructions that conflict with controlled procedures?</w:t>
            </w:r>
          </w:p>
        </w:tc>
        <w:tc>
          <w:tcPr>
            <w:tcW w:type="dxa" w:w="503"/>
            <w:vAlign w:val="top"/>
          </w:tcPr>
          <w:p>
            <w:pPr>
              <w:spacing w:after="20" w:before="0"/>
              <w:jc w:val="left"/>
            </w:pPr>
            <w:r/>
            <w:r>
              <w:rPr>
                <w:b w:val="0"/>
                <w:sz w:val="14"/>
              </w:rPr>
              <w:t>☐</w:t>
            </w:r>
          </w:p>
        </w:tc>
        <w:tc>
          <w:tcPr>
            <w:tcW w:type="dxa" w:w="503"/>
            <w:vAlign w:val="top"/>
          </w:tcPr>
          <w:p>
            <w:pPr>
              <w:spacing w:after="20" w:before="0"/>
              <w:jc w:val="left"/>
            </w:pPr>
            <w:r/>
            <w:r>
              <w:rPr>
                <w:b w:val="0"/>
                <w:sz w:val="14"/>
              </w:rPr>
              <w:t>☐</w:t>
            </w:r>
          </w:p>
        </w:tc>
        <w:tc>
          <w:tcPr>
            <w:tcW w:type="dxa" w:w="576"/>
            <w:vAlign w:val="top"/>
          </w:tcPr>
          <w:p>
            <w:pPr>
              <w:spacing w:after="20" w:before="0"/>
              <w:jc w:val="left"/>
            </w:pPr>
            <w:r/>
            <w:r>
              <w:rPr>
                <w:b w:val="0"/>
                <w:sz w:val="14"/>
              </w:rPr>
              <w:t>☐</w:t>
            </w:r>
          </w:p>
        </w:tc>
        <w:tc>
          <w:tcPr>
            <w:tcW w:type="dxa" w:w="2520"/>
            <w:vAlign w:val="top"/>
          </w:tcPr>
          <w:p>
            <w:pPr>
              <w:spacing w:after="20" w:before="0"/>
              <w:jc w:val="left"/>
            </w:pPr>
            <w:r/>
            <w:r>
              <w:rPr>
                <w:b w:val="0"/>
                <w:sz w:val="14"/>
              </w:rPr>
              <w:t>Remove or route through document change control.</w:t>
            </w:r>
          </w:p>
        </w:tc>
        <w:tc>
          <w:tcPr>
            <w:tcW w:type="dxa" w:w="3024"/>
            <w:vAlign w:val="top"/>
          </w:tcPr>
          <w:p>
            <w:pPr>
              <w:spacing w:after="20" w:before="0"/>
              <w:jc w:val="left"/>
            </w:pPr>
            <w:r/>
            <w:r>
              <w:rPr>
                <w:b w:val="0"/>
                <w:sz w:val="14"/>
              </w:rPr>
            </w:r>
          </w:p>
        </w:tc>
      </w:tr>
      <w:tr>
        <w:tc>
          <w:tcPr>
            <w:tcW w:type="dxa" w:w="1944"/>
            <w:vAlign w:val="top"/>
          </w:tcPr>
          <w:p>
            <w:pPr>
              <w:spacing w:after="20" w:before="0"/>
              <w:jc w:val="left"/>
            </w:pPr>
            <w:r/>
            <w:r>
              <w:rPr>
                <w:b w:val="0"/>
                <w:sz w:val="14"/>
              </w:rPr>
              <w:t>Source verification</w:t>
            </w:r>
          </w:p>
        </w:tc>
        <w:tc>
          <w:tcPr>
            <w:tcW w:type="dxa" w:w="4824"/>
            <w:vAlign w:val="top"/>
          </w:tcPr>
          <w:p>
            <w:pPr>
              <w:spacing w:after="20" w:before="0"/>
              <w:jc w:val="left"/>
            </w:pPr>
            <w:r/>
            <w:r>
              <w:rPr>
                <w:b w:val="0"/>
                <w:sz w:val="14"/>
              </w:rPr>
              <w:t>Are all important claims traceable to reliable external or internal sources?</w:t>
            </w:r>
          </w:p>
        </w:tc>
        <w:tc>
          <w:tcPr>
            <w:tcW w:type="dxa" w:w="503"/>
            <w:vAlign w:val="top"/>
          </w:tcPr>
          <w:p>
            <w:pPr>
              <w:spacing w:after="20" w:before="0"/>
              <w:jc w:val="left"/>
            </w:pPr>
            <w:r/>
            <w:r>
              <w:rPr>
                <w:b w:val="0"/>
                <w:sz w:val="14"/>
              </w:rPr>
              <w:t>☐</w:t>
            </w:r>
          </w:p>
        </w:tc>
        <w:tc>
          <w:tcPr>
            <w:tcW w:type="dxa" w:w="503"/>
            <w:vAlign w:val="top"/>
          </w:tcPr>
          <w:p>
            <w:pPr>
              <w:spacing w:after="20" w:before="0"/>
              <w:jc w:val="left"/>
            </w:pPr>
            <w:r/>
            <w:r>
              <w:rPr>
                <w:b w:val="0"/>
                <w:sz w:val="14"/>
              </w:rPr>
              <w:t>☐</w:t>
            </w:r>
          </w:p>
        </w:tc>
        <w:tc>
          <w:tcPr>
            <w:tcW w:type="dxa" w:w="576"/>
            <w:vAlign w:val="top"/>
          </w:tcPr>
          <w:p>
            <w:pPr>
              <w:spacing w:after="20" w:before="0"/>
              <w:jc w:val="left"/>
            </w:pPr>
            <w:r/>
            <w:r>
              <w:rPr>
                <w:b w:val="0"/>
                <w:sz w:val="14"/>
              </w:rPr>
              <w:t>☐</w:t>
            </w:r>
          </w:p>
        </w:tc>
        <w:tc>
          <w:tcPr>
            <w:tcW w:type="dxa" w:w="2520"/>
            <w:vAlign w:val="top"/>
          </w:tcPr>
          <w:p>
            <w:pPr>
              <w:spacing w:after="20" w:before="0"/>
              <w:jc w:val="left"/>
            </w:pPr>
            <w:r/>
            <w:r>
              <w:rPr>
                <w:b w:val="0"/>
                <w:sz w:val="14"/>
              </w:rPr>
              <w:t>Add source evidence or remove unsupported claim.</w:t>
            </w:r>
          </w:p>
        </w:tc>
        <w:tc>
          <w:tcPr>
            <w:tcW w:type="dxa" w:w="3024"/>
            <w:vAlign w:val="top"/>
          </w:tcPr>
          <w:p>
            <w:pPr>
              <w:spacing w:after="20" w:before="0"/>
              <w:jc w:val="left"/>
            </w:pPr>
            <w:r/>
            <w:r>
              <w:rPr>
                <w:b w:val="0"/>
                <w:sz w:val="14"/>
              </w:rPr>
            </w:r>
          </w:p>
        </w:tc>
      </w:tr>
      <w:tr>
        <w:tc>
          <w:tcPr>
            <w:tcW w:type="dxa" w:w="1944"/>
            <w:vAlign w:val="top"/>
          </w:tcPr>
          <w:p>
            <w:pPr>
              <w:spacing w:after="20" w:before="0"/>
              <w:jc w:val="left"/>
            </w:pPr>
            <w:r/>
            <w:r>
              <w:rPr>
                <w:b w:val="0"/>
                <w:sz w:val="14"/>
              </w:rPr>
              <w:t>Source verification</w:t>
            </w:r>
          </w:p>
        </w:tc>
        <w:tc>
          <w:tcPr>
            <w:tcW w:type="dxa" w:w="4824"/>
            <w:vAlign w:val="top"/>
          </w:tcPr>
          <w:p>
            <w:pPr>
              <w:spacing w:after="20" w:before="0"/>
              <w:jc w:val="left"/>
            </w:pPr>
            <w:r/>
            <w:r>
              <w:rPr>
                <w:b w:val="0"/>
                <w:sz w:val="14"/>
              </w:rPr>
              <w:t>Are source citations, document numbers, titles, revisions, and sections accurate?</w:t>
            </w:r>
          </w:p>
        </w:tc>
        <w:tc>
          <w:tcPr>
            <w:tcW w:type="dxa" w:w="503"/>
            <w:vAlign w:val="top"/>
          </w:tcPr>
          <w:p>
            <w:pPr>
              <w:spacing w:after="20" w:before="0"/>
              <w:jc w:val="left"/>
            </w:pPr>
            <w:r/>
            <w:r>
              <w:rPr>
                <w:b w:val="0"/>
                <w:sz w:val="14"/>
              </w:rPr>
              <w:t>☐</w:t>
            </w:r>
          </w:p>
        </w:tc>
        <w:tc>
          <w:tcPr>
            <w:tcW w:type="dxa" w:w="503"/>
            <w:vAlign w:val="top"/>
          </w:tcPr>
          <w:p>
            <w:pPr>
              <w:spacing w:after="20" w:before="0"/>
              <w:jc w:val="left"/>
            </w:pPr>
            <w:r/>
            <w:r>
              <w:rPr>
                <w:b w:val="0"/>
                <w:sz w:val="14"/>
              </w:rPr>
              <w:t>☐</w:t>
            </w:r>
          </w:p>
        </w:tc>
        <w:tc>
          <w:tcPr>
            <w:tcW w:type="dxa" w:w="576"/>
            <w:vAlign w:val="top"/>
          </w:tcPr>
          <w:p>
            <w:pPr>
              <w:spacing w:after="20" w:before="0"/>
              <w:jc w:val="left"/>
            </w:pPr>
            <w:r/>
            <w:r>
              <w:rPr>
                <w:b w:val="0"/>
                <w:sz w:val="14"/>
              </w:rPr>
              <w:t>☐</w:t>
            </w:r>
          </w:p>
        </w:tc>
        <w:tc>
          <w:tcPr>
            <w:tcW w:type="dxa" w:w="2520"/>
            <w:vAlign w:val="top"/>
          </w:tcPr>
          <w:p>
            <w:pPr>
              <w:spacing w:after="20" w:before="0"/>
              <w:jc w:val="left"/>
            </w:pPr>
            <w:r/>
            <w:r>
              <w:rPr>
                <w:b w:val="0"/>
                <w:sz w:val="14"/>
              </w:rPr>
              <w:t>Correct citation/source information.</w:t>
            </w:r>
          </w:p>
        </w:tc>
        <w:tc>
          <w:tcPr>
            <w:tcW w:type="dxa" w:w="3024"/>
            <w:vAlign w:val="top"/>
          </w:tcPr>
          <w:p>
            <w:pPr>
              <w:spacing w:after="20" w:before="0"/>
              <w:jc w:val="left"/>
            </w:pPr>
            <w:r/>
            <w:r>
              <w:rPr>
                <w:b w:val="0"/>
                <w:sz w:val="14"/>
              </w:rPr>
            </w:r>
          </w:p>
        </w:tc>
      </w:tr>
    </w:tbl>
    <w:p>
      <w:r>
        <w:br w:type="page"/>
      </w:r>
    </w:p>
    <w:p>
      <w:pPr>
        <w:pStyle w:val="Heading1"/>
      </w:pPr>
      <w:r>
        <w:t>Main Review Checklist - Continued</w:t>
      </w:r>
    </w:p>
    <w:tbl>
      <w:tblPr>
        <w:tblStyle w:val="TableGrid"/>
        <w:tblW w:type="auto" w:w="0"/>
        <w:jc w:val="center"/>
        <w:tblLook w:firstColumn="1" w:firstRow="1" w:lastColumn="0" w:lastRow="0" w:noHBand="0" w:noVBand="1" w:val="04A0"/>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Pr>
      <w:tblGrid>
        <w:gridCol w:w="2098"/>
        <w:gridCol w:w="2098"/>
        <w:gridCol w:w="2098"/>
        <w:gridCol w:w="2098"/>
        <w:gridCol w:w="2098"/>
        <w:gridCol w:w="2098"/>
        <w:gridCol w:w="2098"/>
      </w:tblGrid>
      <w:tr>
        <w:trPr>
          <w:tblHeader w:val="true"/>
        </w:trPr>
        <w:tc>
          <w:tcPr>
            <w:tcW w:type="dxa" w:w="1944"/>
            <w:vAlign w:val="top"/>
            <w:shd w:fill="1F4E79"/>
          </w:tcPr>
          <w:p>
            <w:pPr>
              <w:spacing w:after="20" w:before="0"/>
              <w:jc w:val="left"/>
            </w:pPr>
            <w:r/>
            <w:r>
              <w:rPr>
                <w:b/>
                <w:color w:val="FFFFFF"/>
                <w:sz w:val="14"/>
              </w:rPr>
              <w:t>Review Area</w:t>
            </w:r>
          </w:p>
        </w:tc>
        <w:tc>
          <w:tcPr>
            <w:tcW w:type="dxa" w:w="4824"/>
            <w:vAlign w:val="top"/>
            <w:shd w:fill="1F4E79"/>
          </w:tcPr>
          <w:p>
            <w:pPr>
              <w:spacing w:after="20" w:before="0"/>
              <w:jc w:val="left"/>
            </w:pPr>
            <w:r/>
            <w:r>
              <w:rPr>
                <w:b/>
                <w:color w:val="FFFFFF"/>
                <w:sz w:val="14"/>
              </w:rPr>
              <w:t>Review Question</w:t>
            </w:r>
          </w:p>
        </w:tc>
        <w:tc>
          <w:tcPr>
            <w:tcW w:type="dxa" w:w="503"/>
            <w:vAlign w:val="top"/>
            <w:shd w:fill="1F4E79"/>
          </w:tcPr>
          <w:p>
            <w:pPr>
              <w:spacing w:after="20" w:before="0"/>
              <w:jc w:val="left"/>
            </w:pPr>
            <w:r/>
            <w:r>
              <w:rPr>
                <w:b/>
                <w:color w:val="FFFFFF"/>
                <w:sz w:val="14"/>
              </w:rPr>
              <w:t>Yes</w:t>
            </w:r>
          </w:p>
        </w:tc>
        <w:tc>
          <w:tcPr>
            <w:tcW w:type="dxa" w:w="503"/>
            <w:vAlign w:val="top"/>
            <w:shd w:fill="1F4E79"/>
          </w:tcPr>
          <w:p>
            <w:pPr>
              <w:spacing w:after="20" w:before="0"/>
              <w:jc w:val="left"/>
            </w:pPr>
            <w:r/>
            <w:r>
              <w:rPr>
                <w:b/>
                <w:color w:val="FFFFFF"/>
                <w:sz w:val="14"/>
              </w:rPr>
              <w:t>No</w:t>
            </w:r>
          </w:p>
        </w:tc>
        <w:tc>
          <w:tcPr>
            <w:tcW w:type="dxa" w:w="576"/>
            <w:vAlign w:val="top"/>
            <w:shd w:fill="1F4E79"/>
          </w:tcPr>
          <w:p>
            <w:pPr>
              <w:spacing w:after="20" w:before="0"/>
              <w:jc w:val="left"/>
            </w:pPr>
            <w:r/>
            <w:r>
              <w:rPr>
                <w:b/>
                <w:color w:val="FFFFFF"/>
                <w:sz w:val="14"/>
              </w:rPr>
              <w:t>N/A</w:t>
            </w:r>
          </w:p>
        </w:tc>
        <w:tc>
          <w:tcPr>
            <w:tcW w:type="dxa" w:w="2520"/>
            <w:vAlign w:val="top"/>
            <w:shd w:fill="1F4E79"/>
          </w:tcPr>
          <w:p>
            <w:pPr>
              <w:spacing w:after="20" w:before="0"/>
              <w:jc w:val="left"/>
            </w:pPr>
            <w:r/>
            <w:r>
              <w:rPr>
                <w:b/>
                <w:color w:val="FFFFFF"/>
                <w:sz w:val="14"/>
              </w:rPr>
              <w:t>Required Action</w:t>
            </w:r>
          </w:p>
        </w:tc>
        <w:tc>
          <w:tcPr>
            <w:tcW w:type="dxa" w:w="3024"/>
            <w:vAlign w:val="top"/>
            <w:shd w:fill="1F4E79"/>
          </w:tcPr>
          <w:p>
            <w:pPr>
              <w:spacing w:after="20" w:before="0"/>
              <w:jc w:val="left"/>
            </w:pPr>
            <w:r/>
            <w:r>
              <w:rPr>
                <w:b/>
                <w:color w:val="FFFFFF"/>
                <w:sz w:val="14"/>
              </w:rPr>
              <w:t>Comments / Evidence</w:t>
            </w:r>
          </w:p>
        </w:tc>
      </w:tr>
      <w:tr>
        <w:tc>
          <w:tcPr>
            <w:tcW w:type="dxa" w:w="1944"/>
            <w:vAlign w:val="top"/>
          </w:tcPr>
          <w:p>
            <w:pPr>
              <w:spacing w:after="20" w:before="0"/>
              <w:jc w:val="left"/>
            </w:pPr>
            <w:r/>
            <w:r>
              <w:rPr>
                <w:b w:val="0"/>
                <w:sz w:val="14"/>
              </w:rPr>
              <w:t>Hallucinated references</w:t>
            </w:r>
          </w:p>
        </w:tc>
        <w:tc>
          <w:tcPr>
            <w:tcW w:type="dxa" w:w="4824"/>
            <w:vAlign w:val="top"/>
          </w:tcPr>
          <w:p>
            <w:pPr>
              <w:spacing w:after="20" w:before="0"/>
              <w:jc w:val="left"/>
            </w:pPr>
            <w:r/>
            <w:r>
              <w:rPr>
                <w:b w:val="0"/>
                <w:sz w:val="14"/>
              </w:rPr>
              <w:t>Were all references checked to confirm they exist and support the statement made?</w:t>
            </w:r>
          </w:p>
        </w:tc>
        <w:tc>
          <w:tcPr>
            <w:tcW w:type="dxa" w:w="503"/>
            <w:vAlign w:val="top"/>
          </w:tcPr>
          <w:p>
            <w:pPr>
              <w:spacing w:after="20" w:before="0"/>
              <w:jc w:val="left"/>
            </w:pPr>
            <w:r/>
            <w:r>
              <w:rPr>
                <w:b w:val="0"/>
                <w:sz w:val="14"/>
              </w:rPr>
              <w:t>☐</w:t>
            </w:r>
          </w:p>
        </w:tc>
        <w:tc>
          <w:tcPr>
            <w:tcW w:type="dxa" w:w="503"/>
            <w:vAlign w:val="top"/>
          </w:tcPr>
          <w:p>
            <w:pPr>
              <w:spacing w:after="20" w:before="0"/>
              <w:jc w:val="left"/>
            </w:pPr>
            <w:r/>
            <w:r>
              <w:rPr>
                <w:b w:val="0"/>
                <w:sz w:val="14"/>
              </w:rPr>
              <w:t>☐</w:t>
            </w:r>
          </w:p>
        </w:tc>
        <w:tc>
          <w:tcPr>
            <w:tcW w:type="dxa" w:w="576"/>
            <w:vAlign w:val="top"/>
          </w:tcPr>
          <w:p>
            <w:pPr>
              <w:spacing w:after="20" w:before="0"/>
              <w:jc w:val="left"/>
            </w:pPr>
            <w:r/>
            <w:r>
              <w:rPr>
                <w:b w:val="0"/>
                <w:sz w:val="14"/>
              </w:rPr>
              <w:t>☐</w:t>
            </w:r>
          </w:p>
        </w:tc>
        <w:tc>
          <w:tcPr>
            <w:tcW w:type="dxa" w:w="2520"/>
            <w:vAlign w:val="top"/>
          </w:tcPr>
          <w:p>
            <w:pPr>
              <w:spacing w:after="20" w:before="0"/>
              <w:jc w:val="left"/>
            </w:pPr>
            <w:r/>
            <w:r>
              <w:rPr>
                <w:b w:val="0"/>
                <w:sz w:val="14"/>
              </w:rPr>
              <w:t>Remove fabricated or unsupported references.</w:t>
            </w:r>
          </w:p>
        </w:tc>
        <w:tc>
          <w:tcPr>
            <w:tcW w:type="dxa" w:w="3024"/>
            <w:vAlign w:val="top"/>
          </w:tcPr>
          <w:p>
            <w:pPr>
              <w:spacing w:after="20" w:before="0"/>
              <w:jc w:val="left"/>
            </w:pPr>
            <w:r/>
            <w:r>
              <w:rPr>
                <w:b w:val="0"/>
                <w:sz w:val="14"/>
              </w:rPr>
            </w:r>
          </w:p>
        </w:tc>
      </w:tr>
      <w:tr>
        <w:tc>
          <w:tcPr>
            <w:tcW w:type="dxa" w:w="1944"/>
            <w:vAlign w:val="top"/>
          </w:tcPr>
          <w:p>
            <w:pPr>
              <w:spacing w:after="20" w:before="0"/>
              <w:jc w:val="left"/>
            </w:pPr>
            <w:r/>
            <w:r>
              <w:rPr>
                <w:b w:val="0"/>
                <w:sz w:val="14"/>
              </w:rPr>
              <w:t>Hallucinated references</w:t>
            </w:r>
          </w:p>
        </w:tc>
        <w:tc>
          <w:tcPr>
            <w:tcW w:type="dxa" w:w="4824"/>
            <w:vAlign w:val="top"/>
          </w:tcPr>
          <w:p>
            <w:pPr>
              <w:spacing w:after="20" w:before="0"/>
              <w:jc w:val="left"/>
            </w:pPr>
            <w:r/>
            <w:r>
              <w:rPr>
                <w:b w:val="0"/>
                <w:sz w:val="14"/>
              </w:rPr>
              <w:t>Does the AI output avoid invented policies, false requirements, fake citations, or non-existent documents?</w:t>
            </w:r>
          </w:p>
        </w:tc>
        <w:tc>
          <w:tcPr>
            <w:tcW w:type="dxa" w:w="503"/>
            <w:vAlign w:val="top"/>
          </w:tcPr>
          <w:p>
            <w:pPr>
              <w:spacing w:after="20" w:before="0"/>
              <w:jc w:val="left"/>
            </w:pPr>
            <w:r/>
            <w:r>
              <w:rPr>
                <w:b w:val="0"/>
                <w:sz w:val="14"/>
              </w:rPr>
              <w:t>☐</w:t>
            </w:r>
          </w:p>
        </w:tc>
        <w:tc>
          <w:tcPr>
            <w:tcW w:type="dxa" w:w="503"/>
            <w:vAlign w:val="top"/>
          </w:tcPr>
          <w:p>
            <w:pPr>
              <w:spacing w:after="20" w:before="0"/>
              <w:jc w:val="left"/>
            </w:pPr>
            <w:r/>
            <w:r>
              <w:rPr>
                <w:b w:val="0"/>
                <w:sz w:val="14"/>
              </w:rPr>
              <w:t>☐</w:t>
            </w:r>
          </w:p>
        </w:tc>
        <w:tc>
          <w:tcPr>
            <w:tcW w:type="dxa" w:w="576"/>
            <w:vAlign w:val="top"/>
          </w:tcPr>
          <w:p>
            <w:pPr>
              <w:spacing w:after="20" w:before="0"/>
              <w:jc w:val="left"/>
            </w:pPr>
            <w:r/>
            <w:r>
              <w:rPr>
                <w:b w:val="0"/>
                <w:sz w:val="14"/>
              </w:rPr>
              <w:t>☐</w:t>
            </w:r>
          </w:p>
        </w:tc>
        <w:tc>
          <w:tcPr>
            <w:tcW w:type="dxa" w:w="2520"/>
            <w:vAlign w:val="top"/>
          </w:tcPr>
          <w:p>
            <w:pPr>
              <w:spacing w:after="20" w:before="0"/>
              <w:jc w:val="left"/>
            </w:pPr>
            <w:r/>
            <w:r>
              <w:rPr>
                <w:b w:val="0"/>
                <w:sz w:val="14"/>
              </w:rPr>
              <w:t>Reject or rewrite content with verified sources.</w:t>
            </w:r>
          </w:p>
        </w:tc>
        <w:tc>
          <w:tcPr>
            <w:tcW w:type="dxa" w:w="3024"/>
            <w:vAlign w:val="top"/>
          </w:tcPr>
          <w:p>
            <w:pPr>
              <w:spacing w:after="20" w:before="0"/>
              <w:jc w:val="left"/>
            </w:pPr>
            <w:r/>
            <w:r>
              <w:rPr>
                <w:b w:val="0"/>
                <w:sz w:val="14"/>
              </w:rPr>
            </w:r>
          </w:p>
        </w:tc>
      </w:tr>
      <w:tr>
        <w:tc>
          <w:tcPr>
            <w:tcW w:type="dxa" w:w="1944"/>
            <w:vAlign w:val="top"/>
          </w:tcPr>
          <w:p>
            <w:pPr>
              <w:spacing w:after="20" w:before="0"/>
              <w:jc w:val="left"/>
            </w:pPr>
            <w:r/>
            <w:r>
              <w:rPr>
                <w:b w:val="0"/>
                <w:sz w:val="14"/>
              </w:rPr>
              <w:t>Missing context</w:t>
            </w:r>
          </w:p>
        </w:tc>
        <w:tc>
          <w:tcPr>
            <w:tcW w:type="dxa" w:w="4824"/>
            <w:vAlign w:val="top"/>
          </w:tcPr>
          <w:p>
            <w:pPr>
              <w:spacing w:after="20" w:before="0"/>
              <w:jc w:val="left"/>
            </w:pPr>
            <w:r/>
            <w:r>
              <w:rPr>
                <w:b w:val="0"/>
                <w:sz w:val="14"/>
              </w:rPr>
              <w:t>Does the content identify intended use, scope, exclusions, and limitations where relevant?</w:t>
            </w:r>
          </w:p>
        </w:tc>
        <w:tc>
          <w:tcPr>
            <w:tcW w:type="dxa" w:w="503"/>
            <w:vAlign w:val="top"/>
          </w:tcPr>
          <w:p>
            <w:pPr>
              <w:spacing w:after="20" w:before="0"/>
              <w:jc w:val="left"/>
            </w:pPr>
            <w:r/>
            <w:r>
              <w:rPr>
                <w:b w:val="0"/>
                <w:sz w:val="14"/>
              </w:rPr>
              <w:t>☐</w:t>
            </w:r>
          </w:p>
        </w:tc>
        <w:tc>
          <w:tcPr>
            <w:tcW w:type="dxa" w:w="503"/>
            <w:vAlign w:val="top"/>
          </w:tcPr>
          <w:p>
            <w:pPr>
              <w:spacing w:after="20" w:before="0"/>
              <w:jc w:val="left"/>
            </w:pPr>
            <w:r/>
            <w:r>
              <w:rPr>
                <w:b w:val="0"/>
                <w:sz w:val="14"/>
              </w:rPr>
              <w:t>☐</w:t>
            </w:r>
          </w:p>
        </w:tc>
        <w:tc>
          <w:tcPr>
            <w:tcW w:type="dxa" w:w="576"/>
            <w:vAlign w:val="top"/>
          </w:tcPr>
          <w:p>
            <w:pPr>
              <w:spacing w:after="20" w:before="0"/>
              <w:jc w:val="left"/>
            </w:pPr>
            <w:r/>
            <w:r>
              <w:rPr>
                <w:b w:val="0"/>
                <w:sz w:val="14"/>
              </w:rPr>
              <w:t>☐</w:t>
            </w:r>
          </w:p>
        </w:tc>
        <w:tc>
          <w:tcPr>
            <w:tcW w:type="dxa" w:w="2520"/>
            <w:vAlign w:val="top"/>
          </w:tcPr>
          <w:p>
            <w:pPr>
              <w:spacing w:after="20" w:before="0"/>
              <w:jc w:val="left"/>
            </w:pPr>
            <w:r/>
            <w:r>
              <w:rPr>
                <w:b w:val="0"/>
                <w:sz w:val="14"/>
              </w:rPr>
              <w:t>Add intended use/scope/limitations.</w:t>
            </w:r>
          </w:p>
        </w:tc>
        <w:tc>
          <w:tcPr>
            <w:tcW w:type="dxa" w:w="3024"/>
            <w:vAlign w:val="top"/>
          </w:tcPr>
          <w:p>
            <w:pPr>
              <w:spacing w:after="20" w:before="0"/>
              <w:jc w:val="left"/>
            </w:pPr>
            <w:r/>
            <w:r>
              <w:rPr>
                <w:b w:val="0"/>
                <w:sz w:val="14"/>
              </w:rPr>
            </w:r>
          </w:p>
        </w:tc>
      </w:tr>
      <w:tr>
        <w:tc>
          <w:tcPr>
            <w:tcW w:type="dxa" w:w="1944"/>
            <w:vAlign w:val="top"/>
          </w:tcPr>
          <w:p>
            <w:pPr>
              <w:spacing w:after="20" w:before="0"/>
              <w:jc w:val="left"/>
            </w:pPr>
            <w:r/>
            <w:r>
              <w:rPr>
                <w:b w:val="0"/>
                <w:sz w:val="14"/>
              </w:rPr>
              <w:t>Missing context</w:t>
            </w:r>
          </w:p>
        </w:tc>
        <w:tc>
          <w:tcPr>
            <w:tcW w:type="dxa" w:w="4824"/>
            <w:vAlign w:val="top"/>
          </w:tcPr>
          <w:p>
            <w:pPr>
              <w:spacing w:after="20" w:before="0"/>
              <w:jc w:val="left"/>
            </w:pPr>
            <w:r/>
            <w:r>
              <w:rPr>
                <w:b w:val="0"/>
                <w:sz w:val="14"/>
              </w:rPr>
              <w:t>Is product-, site-, system-, or process-specific context verified before use?</w:t>
            </w:r>
          </w:p>
        </w:tc>
        <w:tc>
          <w:tcPr>
            <w:tcW w:type="dxa" w:w="503"/>
            <w:vAlign w:val="top"/>
          </w:tcPr>
          <w:p>
            <w:pPr>
              <w:spacing w:after="20" w:before="0"/>
              <w:jc w:val="left"/>
            </w:pPr>
            <w:r/>
            <w:r>
              <w:rPr>
                <w:b w:val="0"/>
                <w:sz w:val="14"/>
              </w:rPr>
              <w:t>☐</w:t>
            </w:r>
          </w:p>
        </w:tc>
        <w:tc>
          <w:tcPr>
            <w:tcW w:type="dxa" w:w="503"/>
            <w:vAlign w:val="top"/>
          </w:tcPr>
          <w:p>
            <w:pPr>
              <w:spacing w:after="20" w:before="0"/>
              <w:jc w:val="left"/>
            </w:pPr>
            <w:r/>
            <w:r>
              <w:rPr>
                <w:b w:val="0"/>
                <w:sz w:val="14"/>
              </w:rPr>
              <w:t>☐</w:t>
            </w:r>
          </w:p>
        </w:tc>
        <w:tc>
          <w:tcPr>
            <w:tcW w:type="dxa" w:w="576"/>
            <w:vAlign w:val="top"/>
          </w:tcPr>
          <w:p>
            <w:pPr>
              <w:spacing w:after="20" w:before="0"/>
              <w:jc w:val="left"/>
            </w:pPr>
            <w:r/>
            <w:r>
              <w:rPr>
                <w:b w:val="0"/>
                <w:sz w:val="14"/>
              </w:rPr>
              <w:t>☐</w:t>
            </w:r>
          </w:p>
        </w:tc>
        <w:tc>
          <w:tcPr>
            <w:tcW w:type="dxa" w:w="2520"/>
            <w:vAlign w:val="top"/>
          </w:tcPr>
          <w:p>
            <w:pPr>
              <w:spacing w:after="20" w:before="0"/>
              <w:jc w:val="left"/>
            </w:pPr>
            <w:r/>
            <w:r>
              <w:rPr>
                <w:b w:val="0"/>
                <w:sz w:val="14"/>
              </w:rPr>
              <w:t>Add verified site/product/process context.</w:t>
            </w:r>
          </w:p>
        </w:tc>
        <w:tc>
          <w:tcPr>
            <w:tcW w:type="dxa" w:w="3024"/>
            <w:vAlign w:val="top"/>
          </w:tcPr>
          <w:p>
            <w:pPr>
              <w:spacing w:after="20" w:before="0"/>
              <w:jc w:val="left"/>
            </w:pPr>
            <w:r/>
            <w:r>
              <w:rPr>
                <w:b w:val="0"/>
                <w:sz w:val="14"/>
              </w:rPr>
            </w:r>
          </w:p>
        </w:tc>
      </w:tr>
      <w:tr>
        <w:tc>
          <w:tcPr>
            <w:tcW w:type="dxa" w:w="1944"/>
            <w:vAlign w:val="top"/>
          </w:tcPr>
          <w:p>
            <w:pPr>
              <w:spacing w:after="20" w:before="0"/>
              <w:jc w:val="left"/>
            </w:pPr>
            <w:r/>
            <w:r>
              <w:rPr>
                <w:b w:val="0"/>
                <w:sz w:val="14"/>
              </w:rPr>
              <w:t>Data integrity</w:t>
            </w:r>
          </w:p>
        </w:tc>
        <w:tc>
          <w:tcPr>
            <w:tcW w:type="dxa" w:w="4824"/>
            <w:vAlign w:val="top"/>
          </w:tcPr>
          <w:p>
            <w:pPr>
              <w:spacing w:after="20" w:before="0"/>
              <w:jc w:val="left"/>
            </w:pPr>
            <w:r/>
            <w:r>
              <w:rPr>
                <w:b w:val="0"/>
                <w:sz w:val="14"/>
              </w:rPr>
              <w:t>Does the content preserve original meaning without altering source data, results, or records?</w:t>
            </w:r>
          </w:p>
        </w:tc>
        <w:tc>
          <w:tcPr>
            <w:tcW w:type="dxa" w:w="503"/>
            <w:vAlign w:val="top"/>
          </w:tcPr>
          <w:p>
            <w:pPr>
              <w:spacing w:after="20" w:before="0"/>
              <w:jc w:val="left"/>
            </w:pPr>
            <w:r/>
            <w:r>
              <w:rPr>
                <w:b w:val="0"/>
                <w:sz w:val="14"/>
              </w:rPr>
              <w:t>☐</w:t>
            </w:r>
          </w:p>
        </w:tc>
        <w:tc>
          <w:tcPr>
            <w:tcW w:type="dxa" w:w="503"/>
            <w:vAlign w:val="top"/>
          </w:tcPr>
          <w:p>
            <w:pPr>
              <w:spacing w:after="20" w:before="0"/>
              <w:jc w:val="left"/>
            </w:pPr>
            <w:r/>
            <w:r>
              <w:rPr>
                <w:b w:val="0"/>
                <w:sz w:val="14"/>
              </w:rPr>
              <w:t>☐</w:t>
            </w:r>
          </w:p>
        </w:tc>
        <w:tc>
          <w:tcPr>
            <w:tcW w:type="dxa" w:w="576"/>
            <w:vAlign w:val="top"/>
          </w:tcPr>
          <w:p>
            <w:pPr>
              <w:spacing w:after="20" w:before="0"/>
              <w:jc w:val="left"/>
            </w:pPr>
            <w:r/>
            <w:r>
              <w:rPr>
                <w:b w:val="0"/>
                <w:sz w:val="14"/>
              </w:rPr>
              <w:t>☐</w:t>
            </w:r>
          </w:p>
        </w:tc>
        <w:tc>
          <w:tcPr>
            <w:tcW w:type="dxa" w:w="2520"/>
            <w:vAlign w:val="top"/>
          </w:tcPr>
          <w:p>
            <w:pPr>
              <w:spacing w:after="20" w:before="0"/>
              <w:jc w:val="left"/>
            </w:pPr>
            <w:r/>
            <w:r>
              <w:rPr>
                <w:b w:val="0"/>
                <w:sz w:val="14"/>
              </w:rPr>
              <w:t>Investigate and correct altered meaning.</w:t>
            </w:r>
          </w:p>
        </w:tc>
        <w:tc>
          <w:tcPr>
            <w:tcW w:type="dxa" w:w="3024"/>
            <w:vAlign w:val="top"/>
          </w:tcPr>
          <w:p>
            <w:pPr>
              <w:spacing w:after="20" w:before="0"/>
              <w:jc w:val="left"/>
            </w:pPr>
            <w:r/>
            <w:r>
              <w:rPr>
                <w:b w:val="0"/>
                <w:sz w:val="14"/>
              </w:rPr>
            </w:r>
          </w:p>
        </w:tc>
      </w:tr>
      <w:tr>
        <w:tc>
          <w:tcPr>
            <w:tcW w:type="dxa" w:w="1944"/>
            <w:vAlign w:val="top"/>
          </w:tcPr>
          <w:p>
            <w:pPr>
              <w:spacing w:after="20" w:before="0"/>
              <w:jc w:val="left"/>
            </w:pPr>
            <w:r/>
            <w:r>
              <w:rPr>
                <w:b w:val="0"/>
                <w:sz w:val="14"/>
              </w:rPr>
              <w:t>Data integrity</w:t>
            </w:r>
          </w:p>
        </w:tc>
        <w:tc>
          <w:tcPr>
            <w:tcW w:type="dxa" w:w="4824"/>
            <w:vAlign w:val="top"/>
          </w:tcPr>
          <w:p>
            <w:pPr>
              <w:spacing w:after="20" w:before="0"/>
              <w:jc w:val="left"/>
            </w:pPr>
            <w:r/>
            <w:r>
              <w:rPr>
                <w:b w:val="0"/>
                <w:sz w:val="14"/>
              </w:rPr>
              <w:t>Are AI-generated summaries clearly distinguished from original records or approved conclusions?</w:t>
            </w:r>
          </w:p>
        </w:tc>
        <w:tc>
          <w:tcPr>
            <w:tcW w:type="dxa" w:w="503"/>
            <w:vAlign w:val="top"/>
          </w:tcPr>
          <w:p>
            <w:pPr>
              <w:spacing w:after="20" w:before="0"/>
              <w:jc w:val="left"/>
            </w:pPr>
            <w:r/>
            <w:r>
              <w:rPr>
                <w:b w:val="0"/>
                <w:sz w:val="14"/>
              </w:rPr>
              <w:t>☐</w:t>
            </w:r>
          </w:p>
        </w:tc>
        <w:tc>
          <w:tcPr>
            <w:tcW w:type="dxa" w:w="503"/>
            <w:vAlign w:val="top"/>
          </w:tcPr>
          <w:p>
            <w:pPr>
              <w:spacing w:after="20" w:before="0"/>
              <w:jc w:val="left"/>
            </w:pPr>
            <w:r/>
            <w:r>
              <w:rPr>
                <w:b w:val="0"/>
                <w:sz w:val="14"/>
              </w:rPr>
              <w:t>☐</w:t>
            </w:r>
          </w:p>
        </w:tc>
        <w:tc>
          <w:tcPr>
            <w:tcW w:type="dxa" w:w="576"/>
            <w:vAlign w:val="top"/>
          </w:tcPr>
          <w:p>
            <w:pPr>
              <w:spacing w:after="20" w:before="0"/>
              <w:jc w:val="left"/>
            </w:pPr>
            <w:r/>
            <w:r>
              <w:rPr>
                <w:b w:val="0"/>
                <w:sz w:val="14"/>
              </w:rPr>
              <w:t>☐</w:t>
            </w:r>
          </w:p>
        </w:tc>
        <w:tc>
          <w:tcPr>
            <w:tcW w:type="dxa" w:w="2520"/>
            <w:vAlign w:val="top"/>
          </w:tcPr>
          <w:p>
            <w:pPr>
              <w:spacing w:after="20" w:before="0"/>
              <w:jc w:val="left"/>
            </w:pPr>
            <w:r/>
            <w:r>
              <w:rPr>
                <w:b w:val="0"/>
                <w:sz w:val="14"/>
              </w:rPr>
              <w:t>Label as draft/summary and verify.</w:t>
            </w:r>
          </w:p>
        </w:tc>
        <w:tc>
          <w:tcPr>
            <w:tcW w:type="dxa" w:w="3024"/>
            <w:vAlign w:val="top"/>
          </w:tcPr>
          <w:p>
            <w:pPr>
              <w:spacing w:after="20" w:before="0"/>
              <w:jc w:val="left"/>
            </w:pPr>
            <w:r/>
            <w:r>
              <w:rPr>
                <w:b w:val="0"/>
                <w:sz w:val="14"/>
              </w:rPr>
            </w:r>
          </w:p>
        </w:tc>
      </w:tr>
      <w:tr>
        <w:tc>
          <w:tcPr>
            <w:tcW w:type="dxa" w:w="1944"/>
            <w:vAlign w:val="top"/>
          </w:tcPr>
          <w:p>
            <w:pPr>
              <w:spacing w:after="20" w:before="0"/>
              <w:jc w:val="left"/>
            </w:pPr>
            <w:r/>
            <w:r>
              <w:rPr>
                <w:b w:val="0"/>
                <w:sz w:val="14"/>
              </w:rPr>
              <w:t>ALCOA+</w:t>
            </w:r>
          </w:p>
        </w:tc>
        <w:tc>
          <w:tcPr>
            <w:tcW w:type="dxa" w:w="4824"/>
            <w:vAlign w:val="top"/>
          </w:tcPr>
          <w:p>
            <w:pPr>
              <w:spacing w:after="20" w:before="0"/>
              <w:jc w:val="left"/>
            </w:pPr>
            <w:r/>
            <w:r>
              <w:rPr>
                <w:b w:val="0"/>
                <w:sz w:val="14"/>
              </w:rPr>
              <w:t>Is the content attributable, legible, contemporaneous where applicable, original/source-traceable, accurate, complete, consistent, enduring, and available?</w:t>
            </w:r>
          </w:p>
        </w:tc>
        <w:tc>
          <w:tcPr>
            <w:tcW w:type="dxa" w:w="503"/>
            <w:vAlign w:val="top"/>
          </w:tcPr>
          <w:p>
            <w:pPr>
              <w:spacing w:after="20" w:before="0"/>
              <w:jc w:val="left"/>
            </w:pPr>
            <w:r/>
            <w:r>
              <w:rPr>
                <w:b w:val="0"/>
                <w:sz w:val="14"/>
              </w:rPr>
              <w:t>☐</w:t>
            </w:r>
          </w:p>
        </w:tc>
        <w:tc>
          <w:tcPr>
            <w:tcW w:type="dxa" w:w="503"/>
            <w:vAlign w:val="top"/>
          </w:tcPr>
          <w:p>
            <w:pPr>
              <w:spacing w:after="20" w:before="0"/>
              <w:jc w:val="left"/>
            </w:pPr>
            <w:r/>
            <w:r>
              <w:rPr>
                <w:b w:val="0"/>
                <w:sz w:val="14"/>
              </w:rPr>
              <w:t>☐</w:t>
            </w:r>
          </w:p>
        </w:tc>
        <w:tc>
          <w:tcPr>
            <w:tcW w:type="dxa" w:w="576"/>
            <w:vAlign w:val="top"/>
          </w:tcPr>
          <w:p>
            <w:pPr>
              <w:spacing w:after="20" w:before="0"/>
              <w:jc w:val="left"/>
            </w:pPr>
            <w:r/>
            <w:r>
              <w:rPr>
                <w:b w:val="0"/>
                <w:sz w:val="14"/>
              </w:rPr>
              <w:t>☐</w:t>
            </w:r>
          </w:p>
        </w:tc>
        <w:tc>
          <w:tcPr>
            <w:tcW w:type="dxa" w:w="2520"/>
            <w:vAlign w:val="top"/>
          </w:tcPr>
          <w:p>
            <w:pPr>
              <w:spacing w:after="20" w:before="0"/>
              <w:jc w:val="left"/>
            </w:pPr>
            <w:r/>
            <w:r>
              <w:rPr>
                <w:b w:val="0"/>
                <w:sz w:val="14"/>
              </w:rPr>
              <w:t>Address ALCOA+ gap before use.</w:t>
            </w:r>
          </w:p>
        </w:tc>
        <w:tc>
          <w:tcPr>
            <w:tcW w:type="dxa" w:w="3024"/>
            <w:vAlign w:val="top"/>
          </w:tcPr>
          <w:p>
            <w:pPr>
              <w:spacing w:after="20" w:before="0"/>
              <w:jc w:val="left"/>
            </w:pPr>
            <w:r/>
            <w:r>
              <w:rPr>
                <w:b w:val="0"/>
                <w:sz w:val="14"/>
              </w:rPr>
            </w:r>
          </w:p>
        </w:tc>
      </w:tr>
      <w:tr>
        <w:tc>
          <w:tcPr>
            <w:tcW w:type="dxa" w:w="1944"/>
            <w:vAlign w:val="top"/>
          </w:tcPr>
          <w:p>
            <w:pPr>
              <w:spacing w:after="20" w:before="0"/>
              <w:jc w:val="left"/>
            </w:pPr>
            <w:r/>
            <w:r>
              <w:rPr>
                <w:b w:val="0"/>
                <w:sz w:val="14"/>
              </w:rPr>
              <w:t>21 CFR Part 11</w:t>
            </w:r>
          </w:p>
        </w:tc>
        <w:tc>
          <w:tcPr>
            <w:tcW w:type="dxa" w:w="4824"/>
            <w:vAlign w:val="top"/>
          </w:tcPr>
          <w:p>
            <w:pPr>
              <w:spacing w:after="20" w:before="0"/>
              <w:jc w:val="left"/>
            </w:pPr>
            <w:r/>
            <w:r>
              <w:rPr>
                <w:b w:val="0"/>
                <w:sz w:val="14"/>
              </w:rPr>
              <w:t>If the content will become an electronic GMP record, are applicable electronic record/signature controls considered?</w:t>
            </w:r>
          </w:p>
        </w:tc>
        <w:tc>
          <w:tcPr>
            <w:tcW w:type="dxa" w:w="503"/>
            <w:vAlign w:val="top"/>
          </w:tcPr>
          <w:p>
            <w:pPr>
              <w:spacing w:after="20" w:before="0"/>
              <w:jc w:val="left"/>
            </w:pPr>
            <w:r/>
            <w:r>
              <w:rPr>
                <w:b w:val="0"/>
                <w:sz w:val="14"/>
              </w:rPr>
              <w:t>☐</w:t>
            </w:r>
          </w:p>
        </w:tc>
        <w:tc>
          <w:tcPr>
            <w:tcW w:type="dxa" w:w="503"/>
            <w:vAlign w:val="top"/>
          </w:tcPr>
          <w:p>
            <w:pPr>
              <w:spacing w:after="20" w:before="0"/>
              <w:jc w:val="left"/>
            </w:pPr>
            <w:r/>
            <w:r>
              <w:rPr>
                <w:b w:val="0"/>
                <w:sz w:val="14"/>
              </w:rPr>
              <w:t>☐</w:t>
            </w:r>
          </w:p>
        </w:tc>
        <w:tc>
          <w:tcPr>
            <w:tcW w:type="dxa" w:w="576"/>
            <w:vAlign w:val="top"/>
          </w:tcPr>
          <w:p>
            <w:pPr>
              <w:spacing w:after="20" w:before="0"/>
              <w:jc w:val="left"/>
            </w:pPr>
            <w:r/>
            <w:r>
              <w:rPr>
                <w:b w:val="0"/>
                <w:sz w:val="14"/>
              </w:rPr>
              <w:t>☐</w:t>
            </w:r>
          </w:p>
        </w:tc>
        <w:tc>
          <w:tcPr>
            <w:tcW w:type="dxa" w:w="2520"/>
            <w:vAlign w:val="top"/>
          </w:tcPr>
          <w:p>
            <w:pPr>
              <w:spacing w:after="20" w:before="0"/>
              <w:jc w:val="left"/>
            </w:pPr>
            <w:r/>
            <w:r>
              <w:rPr>
                <w:b w:val="0"/>
                <w:sz w:val="14"/>
              </w:rPr>
              <w:t>Consult CSV/QA; assess Part 11 impact.</w:t>
            </w:r>
          </w:p>
        </w:tc>
        <w:tc>
          <w:tcPr>
            <w:tcW w:type="dxa" w:w="3024"/>
            <w:vAlign w:val="top"/>
          </w:tcPr>
          <w:p>
            <w:pPr>
              <w:spacing w:after="20" w:before="0"/>
              <w:jc w:val="left"/>
            </w:pPr>
            <w:r/>
            <w:r>
              <w:rPr>
                <w:b w:val="0"/>
                <w:sz w:val="14"/>
              </w:rPr>
            </w:r>
          </w:p>
        </w:tc>
      </w:tr>
      <w:tr>
        <w:tc>
          <w:tcPr>
            <w:tcW w:type="dxa" w:w="1944"/>
            <w:vAlign w:val="top"/>
          </w:tcPr>
          <w:p>
            <w:pPr>
              <w:spacing w:after="20" w:before="0"/>
              <w:jc w:val="left"/>
            </w:pPr>
            <w:r/>
            <w:r>
              <w:rPr>
                <w:b w:val="0"/>
                <w:sz w:val="14"/>
              </w:rPr>
              <w:t>21 CFR Part 11</w:t>
            </w:r>
          </w:p>
        </w:tc>
        <w:tc>
          <w:tcPr>
            <w:tcW w:type="dxa" w:w="4824"/>
            <w:vAlign w:val="top"/>
          </w:tcPr>
          <w:p>
            <w:pPr>
              <w:spacing w:after="20" w:before="0"/>
              <w:jc w:val="left"/>
            </w:pPr>
            <w:r/>
            <w:r>
              <w:rPr>
                <w:b w:val="0"/>
                <w:sz w:val="14"/>
              </w:rPr>
              <w:t>Are AI outputs, edits, reviews, and approvals retained or controlled as required by procedure?</w:t>
            </w:r>
          </w:p>
        </w:tc>
        <w:tc>
          <w:tcPr>
            <w:tcW w:type="dxa" w:w="503"/>
            <w:vAlign w:val="top"/>
          </w:tcPr>
          <w:p>
            <w:pPr>
              <w:spacing w:after="20" w:before="0"/>
              <w:jc w:val="left"/>
            </w:pPr>
            <w:r/>
            <w:r>
              <w:rPr>
                <w:b w:val="0"/>
                <w:sz w:val="14"/>
              </w:rPr>
              <w:t>☐</w:t>
            </w:r>
          </w:p>
        </w:tc>
        <w:tc>
          <w:tcPr>
            <w:tcW w:type="dxa" w:w="503"/>
            <w:vAlign w:val="top"/>
          </w:tcPr>
          <w:p>
            <w:pPr>
              <w:spacing w:after="20" w:before="0"/>
              <w:jc w:val="left"/>
            </w:pPr>
            <w:r/>
            <w:r>
              <w:rPr>
                <w:b w:val="0"/>
                <w:sz w:val="14"/>
              </w:rPr>
              <w:t>☐</w:t>
            </w:r>
          </w:p>
        </w:tc>
        <w:tc>
          <w:tcPr>
            <w:tcW w:type="dxa" w:w="576"/>
            <w:vAlign w:val="top"/>
          </w:tcPr>
          <w:p>
            <w:pPr>
              <w:spacing w:after="20" w:before="0"/>
              <w:jc w:val="left"/>
            </w:pPr>
            <w:r/>
            <w:r>
              <w:rPr>
                <w:b w:val="0"/>
                <w:sz w:val="14"/>
              </w:rPr>
              <w:t>☐</w:t>
            </w:r>
          </w:p>
        </w:tc>
        <w:tc>
          <w:tcPr>
            <w:tcW w:type="dxa" w:w="2520"/>
            <w:vAlign w:val="top"/>
          </w:tcPr>
          <w:p>
            <w:pPr>
              <w:spacing w:after="20" w:before="0"/>
              <w:jc w:val="left"/>
            </w:pPr>
            <w:r/>
            <w:r>
              <w:rPr>
                <w:b w:val="0"/>
                <w:sz w:val="14"/>
              </w:rPr>
              <w:t>Define retention and audit trail expectations.</w:t>
            </w:r>
          </w:p>
        </w:tc>
        <w:tc>
          <w:tcPr>
            <w:tcW w:type="dxa" w:w="3024"/>
            <w:vAlign w:val="top"/>
          </w:tcPr>
          <w:p>
            <w:pPr>
              <w:spacing w:after="20" w:before="0"/>
              <w:jc w:val="left"/>
            </w:pPr>
            <w:r/>
            <w:r>
              <w:rPr>
                <w:b w:val="0"/>
                <w:sz w:val="14"/>
              </w:rPr>
            </w:r>
          </w:p>
        </w:tc>
      </w:tr>
      <w:tr>
        <w:tc>
          <w:tcPr>
            <w:tcW w:type="dxa" w:w="1944"/>
            <w:vAlign w:val="top"/>
          </w:tcPr>
          <w:p>
            <w:pPr>
              <w:spacing w:after="20" w:before="0"/>
              <w:jc w:val="left"/>
            </w:pPr>
            <w:r/>
            <w:r>
              <w:rPr>
                <w:b w:val="0"/>
                <w:sz w:val="14"/>
              </w:rPr>
              <w:t>Confidentiality</w:t>
            </w:r>
          </w:p>
        </w:tc>
        <w:tc>
          <w:tcPr>
            <w:tcW w:type="dxa" w:w="4824"/>
            <w:vAlign w:val="top"/>
          </w:tcPr>
          <w:p>
            <w:pPr>
              <w:spacing w:after="20" w:before="0"/>
              <w:jc w:val="left"/>
            </w:pPr>
            <w:r/>
            <w:r>
              <w:rPr>
                <w:b w:val="0"/>
                <w:sz w:val="14"/>
              </w:rPr>
              <w:t>Does the content avoid exposing confidential, proprietary, patient, batch, formula, supplier, or controlled GMP information inappropriately?</w:t>
            </w:r>
          </w:p>
        </w:tc>
        <w:tc>
          <w:tcPr>
            <w:tcW w:type="dxa" w:w="503"/>
            <w:vAlign w:val="top"/>
          </w:tcPr>
          <w:p>
            <w:pPr>
              <w:spacing w:after="20" w:before="0"/>
              <w:jc w:val="left"/>
            </w:pPr>
            <w:r/>
            <w:r>
              <w:rPr>
                <w:b w:val="0"/>
                <w:sz w:val="14"/>
              </w:rPr>
              <w:t>☐</w:t>
            </w:r>
          </w:p>
        </w:tc>
        <w:tc>
          <w:tcPr>
            <w:tcW w:type="dxa" w:w="503"/>
            <w:vAlign w:val="top"/>
          </w:tcPr>
          <w:p>
            <w:pPr>
              <w:spacing w:after="20" w:before="0"/>
              <w:jc w:val="left"/>
            </w:pPr>
            <w:r/>
            <w:r>
              <w:rPr>
                <w:b w:val="0"/>
                <w:sz w:val="14"/>
              </w:rPr>
              <w:t>☐</w:t>
            </w:r>
          </w:p>
        </w:tc>
        <w:tc>
          <w:tcPr>
            <w:tcW w:type="dxa" w:w="576"/>
            <w:vAlign w:val="top"/>
          </w:tcPr>
          <w:p>
            <w:pPr>
              <w:spacing w:after="20" w:before="0"/>
              <w:jc w:val="left"/>
            </w:pPr>
            <w:r/>
            <w:r>
              <w:rPr>
                <w:b w:val="0"/>
                <w:sz w:val="14"/>
              </w:rPr>
              <w:t>☐</w:t>
            </w:r>
          </w:p>
        </w:tc>
        <w:tc>
          <w:tcPr>
            <w:tcW w:type="dxa" w:w="2520"/>
            <w:vAlign w:val="top"/>
          </w:tcPr>
          <w:p>
            <w:pPr>
              <w:spacing w:after="20" w:before="0"/>
              <w:jc w:val="left"/>
            </w:pPr>
            <w:r/>
            <w:r>
              <w:rPr>
                <w:b w:val="0"/>
                <w:sz w:val="14"/>
              </w:rPr>
              <w:t>Remove sensitive data; escalate if exposed.</w:t>
            </w:r>
          </w:p>
        </w:tc>
        <w:tc>
          <w:tcPr>
            <w:tcW w:type="dxa" w:w="3024"/>
            <w:vAlign w:val="top"/>
          </w:tcPr>
          <w:p>
            <w:pPr>
              <w:spacing w:after="20" w:before="0"/>
              <w:jc w:val="left"/>
            </w:pPr>
            <w:r/>
            <w:r>
              <w:rPr>
                <w:b w:val="0"/>
                <w:sz w:val="14"/>
              </w:rPr>
            </w:r>
          </w:p>
        </w:tc>
      </w:tr>
    </w:tbl>
    <w:p>
      <w:r>
        <w:br w:type="page"/>
      </w:r>
    </w:p>
    <w:p>
      <w:pPr>
        <w:pStyle w:val="Heading1"/>
      </w:pPr>
      <w:r>
        <w:t>Main Review Checklist - Continued</w:t>
      </w:r>
    </w:p>
    <w:tbl>
      <w:tblPr>
        <w:tblStyle w:val="TableGrid"/>
        <w:tblW w:type="auto" w:w="0"/>
        <w:jc w:val="center"/>
        <w:tblLook w:firstColumn="1" w:firstRow="1" w:lastColumn="0" w:lastRow="0" w:noHBand="0" w:noVBand="1" w:val="04A0"/>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Pr>
      <w:tblGrid>
        <w:gridCol w:w="2098"/>
        <w:gridCol w:w="2098"/>
        <w:gridCol w:w="2098"/>
        <w:gridCol w:w="2098"/>
        <w:gridCol w:w="2098"/>
        <w:gridCol w:w="2098"/>
        <w:gridCol w:w="2098"/>
      </w:tblGrid>
      <w:tr>
        <w:trPr>
          <w:tblHeader w:val="true"/>
        </w:trPr>
        <w:tc>
          <w:tcPr>
            <w:tcW w:type="dxa" w:w="1944"/>
            <w:vAlign w:val="top"/>
            <w:shd w:fill="1F4E79"/>
          </w:tcPr>
          <w:p>
            <w:pPr>
              <w:spacing w:after="20" w:before="0"/>
              <w:jc w:val="left"/>
            </w:pPr>
            <w:r/>
            <w:r>
              <w:rPr>
                <w:b/>
                <w:color w:val="FFFFFF"/>
                <w:sz w:val="14"/>
              </w:rPr>
              <w:t>Review Area</w:t>
            </w:r>
          </w:p>
        </w:tc>
        <w:tc>
          <w:tcPr>
            <w:tcW w:type="dxa" w:w="4824"/>
            <w:vAlign w:val="top"/>
            <w:shd w:fill="1F4E79"/>
          </w:tcPr>
          <w:p>
            <w:pPr>
              <w:spacing w:after="20" w:before="0"/>
              <w:jc w:val="left"/>
            </w:pPr>
            <w:r/>
            <w:r>
              <w:rPr>
                <w:b/>
                <w:color w:val="FFFFFF"/>
                <w:sz w:val="14"/>
              </w:rPr>
              <w:t>Review Question</w:t>
            </w:r>
          </w:p>
        </w:tc>
        <w:tc>
          <w:tcPr>
            <w:tcW w:type="dxa" w:w="503"/>
            <w:vAlign w:val="top"/>
            <w:shd w:fill="1F4E79"/>
          </w:tcPr>
          <w:p>
            <w:pPr>
              <w:spacing w:after="20" w:before="0"/>
              <w:jc w:val="left"/>
            </w:pPr>
            <w:r/>
            <w:r>
              <w:rPr>
                <w:b/>
                <w:color w:val="FFFFFF"/>
                <w:sz w:val="14"/>
              </w:rPr>
              <w:t>Yes</w:t>
            </w:r>
          </w:p>
        </w:tc>
        <w:tc>
          <w:tcPr>
            <w:tcW w:type="dxa" w:w="503"/>
            <w:vAlign w:val="top"/>
            <w:shd w:fill="1F4E79"/>
          </w:tcPr>
          <w:p>
            <w:pPr>
              <w:spacing w:after="20" w:before="0"/>
              <w:jc w:val="left"/>
            </w:pPr>
            <w:r/>
            <w:r>
              <w:rPr>
                <w:b/>
                <w:color w:val="FFFFFF"/>
                <w:sz w:val="14"/>
              </w:rPr>
              <w:t>No</w:t>
            </w:r>
          </w:p>
        </w:tc>
        <w:tc>
          <w:tcPr>
            <w:tcW w:type="dxa" w:w="576"/>
            <w:vAlign w:val="top"/>
            <w:shd w:fill="1F4E79"/>
          </w:tcPr>
          <w:p>
            <w:pPr>
              <w:spacing w:after="20" w:before="0"/>
              <w:jc w:val="left"/>
            </w:pPr>
            <w:r/>
            <w:r>
              <w:rPr>
                <w:b/>
                <w:color w:val="FFFFFF"/>
                <w:sz w:val="14"/>
              </w:rPr>
              <w:t>N/A</w:t>
            </w:r>
          </w:p>
        </w:tc>
        <w:tc>
          <w:tcPr>
            <w:tcW w:type="dxa" w:w="2520"/>
            <w:vAlign w:val="top"/>
            <w:shd w:fill="1F4E79"/>
          </w:tcPr>
          <w:p>
            <w:pPr>
              <w:spacing w:after="20" w:before="0"/>
              <w:jc w:val="left"/>
            </w:pPr>
            <w:r/>
            <w:r>
              <w:rPr>
                <w:b/>
                <w:color w:val="FFFFFF"/>
                <w:sz w:val="14"/>
              </w:rPr>
              <w:t>Required Action</w:t>
            </w:r>
          </w:p>
        </w:tc>
        <w:tc>
          <w:tcPr>
            <w:tcW w:type="dxa" w:w="3024"/>
            <w:vAlign w:val="top"/>
            <w:shd w:fill="1F4E79"/>
          </w:tcPr>
          <w:p>
            <w:pPr>
              <w:spacing w:after="20" w:before="0"/>
              <w:jc w:val="left"/>
            </w:pPr>
            <w:r/>
            <w:r>
              <w:rPr>
                <w:b/>
                <w:color w:val="FFFFFF"/>
                <w:sz w:val="14"/>
              </w:rPr>
              <w:t>Comments / Evidence</w:t>
            </w:r>
          </w:p>
        </w:tc>
      </w:tr>
      <w:tr>
        <w:tc>
          <w:tcPr>
            <w:tcW w:type="dxa" w:w="1944"/>
            <w:vAlign w:val="top"/>
          </w:tcPr>
          <w:p>
            <w:pPr>
              <w:spacing w:after="20" w:before="0"/>
              <w:jc w:val="left"/>
            </w:pPr>
            <w:r/>
            <w:r>
              <w:rPr>
                <w:b w:val="0"/>
                <w:sz w:val="14"/>
              </w:rPr>
              <w:t>Confidentiality</w:t>
            </w:r>
          </w:p>
        </w:tc>
        <w:tc>
          <w:tcPr>
            <w:tcW w:type="dxa" w:w="4824"/>
            <w:vAlign w:val="top"/>
          </w:tcPr>
          <w:p>
            <w:pPr>
              <w:spacing w:after="20" w:before="0"/>
              <w:jc w:val="left"/>
            </w:pPr>
            <w:r/>
            <w:r>
              <w:rPr>
                <w:b w:val="0"/>
                <w:sz w:val="14"/>
              </w:rPr>
              <w:t>Was the AI tool approved for the type of data entered and output generated?</w:t>
            </w:r>
          </w:p>
        </w:tc>
        <w:tc>
          <w:tcPr>
            <w:tcW w:type="dxa" w:w="503"/>
            <w:vAlign w:val="top"/>
          </w:tcPr>
          <w:p>
            <w:pPr>
              <w:spacing w:after="20" w:before="0"/>
              <w:jc w:val="left"/>
            </w:pPr>
            <w:r/>
            <w:r>
              <w:rPr>
                <w:b w:val="0"/>
                <w:sz w:val="14"/>
              </w:rPr>
              <w:t>☐</w:t>
            </w:r>
          </w:p>
        </w:tc>
        <w:tc>
          <w:tcPr>
            <w:tcW w:type="dxa" w:w="503"/>
            <w:vAlign w:val="top"/>
          </w:tcPr>
          <w:p>
            <w:pPr>
              <w:spacing w:after="20" w:before="0"/>
              <w:jc w:val="left"/>
            </w:pPr>
            <w:r/>
            <w:r>
              <w:rPr>
                <w:b w:val="0"/>
                <w:sz w:val="14"/>
              </w:rPr>
              <w:t>☐</w:t>
            </w:r>
          </w:p>
        </w:tc>
        <w:tc>
          <w:tcPr>
            <w:tcW w:type="dxa" w:w="576"/>
            <w:vAlign w:val="top"/>
          </w:tcPr>
          <w:p>
            <w:pPr>
              <w:spacing w:after="20" w:before="0"/>
              <w:jc w:val="left"/>
            </w:pPr>
            <w:r/>
            <w:r>
              <w:rPr>
                <w:b w:val="0"/>
                <w:sz w:val="14"/>
              </w:rPr>
              <w:t>☐</w:t>
            </w:r>
          </w:p>
        </w:tc>
        <w:tc>
          <w:tcPr>
            <w:tcW w:type="dxa" w:w="2520"/>
            <w:vAlign w:val="top"/>
          </w:tcPr>
          <w:p>
            <w:pPr>
              <w:spacing w:after="20" w:before="0"/>
              <w:jc w:val="left"/>
            </w:pPr>
            <w:r/>
            <w:r>
              <w:rPr>
                <w:b w:val="0"/>
                <w:sz w:val="14"/>
              </w:rPr>
              <w:t>Stop use and perform tool/data-use assessment.</w:t>
            </w:r>
          </w:p>
        </w:tc>
        <w:tc>
          <w:tcPr>
            <w:tcW w:type="dxa" w:w="3024"/>
            <w:vAlign w:val="top"/>
          </w:tcPr>
          <w:p>
            <w:pPr>
              <w:spacing w:after="20" w:before="0"/>
              <w:jc w:val="left"/>
            </w:pPr>
            <w:r/>
            <w:r>
              <w:rPr>
                <w:b w:val="0"/>
                <w:sz w:val="14"/>
              </w:rPr>
            </w:r>
          </w:p>
        </w:tc>
      </w:tr>
      <w:tr>
        <w:tc>
          <w:tcPr>
            <w:tcW w:type="dxa" w:w="1944"/>
            <w:vAlign w:val="top"/>
          </w:tcPr>
          <w:p>
            <w:pPr>
              <w:spacing w:after="20" w:before="0"/>
              <w:jc w:val="left"/>
            </w:pPr>
            <w:r/>
            <w:r>
              <w:rPr>
                <w:b w:val="0"/>
                <w:sz w:val="14"/>
              </w:rPr>
              <w:t>Bias or unsupported conclusions</w:t>
            </w:r>
          </w:p>
        </w:tc>
        <w:tc>
          <w:tcPr>
            <w:tcW w:type="dxa" w:w="4824"/>
            <w:vAlign w:val="top"/>
          </w:tcPr>
          <w:p>
            <w:pPr>
              <w:spacing w:after="20" w:before="0"/>
              <w:jc w:val="left"/>
            </w:pPr>
            <w:r/>
            <w:r>
              <w:rPr>
                <w:b w:val="0"/>
                <w:sz w:val="14"/>
              </w:rPr>
              <w:t>Does the content avoid unsupported conclusions, exaggerated certainty, or one-sided interpretations?</w:t>
            </w:r>
          </w:p>
        </w:tc>
        <w:tc>
          <w:tcPr>
            <w:tcW w:type="dxa" w:w="503"/>
            <w:vAlign w:val="top"/>
          </w:tcPr>
          <w:p>
            <w:pPr>
              <w:spacing w:after="20" w:before="0"/>
              <w:jc w:val="left"/>
            </w:pPr>
            <w:r/>
            <w:r>
              <w:rPr>
                <w:b w:val="0"/>
                <w:sz w:val="14"/>
              </w:rPr>
              <w:t>☐</w:t>
            </w:r>
          </w:p>
        </w:tc>
        <w:tc>
          <w:tcPr>
            <w:tcW w:type="dxa" w:w="503"/>
            <w:vAlign w:val="top"/>
          </w:tcPr>
          <w:p>
            <w:pPr>
              <w:spacing w:after="20" w:before="0"/>
              <w:jc w:val="left"/>
            </w:pPr>
            <w:r/>
            <w:r>
              <w:rPr>
                <w:b w:val="0"/>
                <w:sz w:val="14"/>
              </w:rPr>
              <w:t>☐</w:t>
            </w:r>
          </w:p>
        </w:tc>
        <w:tc>
          <w:tcPr>
            <w:tcW w:type="dxa" w:w="576"/>
            <w:vAlign w:val="top"/>
          </w:tcPr>
          <w:p>
            <w:pPr>
              <w:spacing w:after="20" w:before="0"/>
              <w:jc w:val="left"/>
            </w:pPr>
            <w:r/>
            <w:r>
              <w:rPr>
                <w:b w:val="0"/>
                <w:sz w:val="14"/>
              </w:rPr>
              <w:t>☐</w:t>
            </w:r>
          </w:p>
        </w:tc>
        <w:tc>
          <w:tcPr>
            <w:tcW w:type="dxa" w:w="2520"/>
            <w:vAlign w:val="top"/>
          </w:tcPr>
          <w:p>
            <w:pPr>
              <w:spacing w:after="20" w:before="0"/>
              <w:jc w:val="left"/>
            </w:pPr>
            <w:r/>
            <w:r>
              <w:rPr>
                <w:b w:val="0"/>
                <w:sz w:val="14"/>
              </w:rPr>
              <w:t>Add evidence, uncertainty, or balanced rationale.</w:t>
            </w:r>
          </w:p>
        </w:tc>
        <w:tc>
          <w:tcPr>
            <w:tcW w:type="dxa" w:w="3024"/>
            <w:vAlign w:val="top"/>
          </w:tcPr>
          <w:p>
            <w:pPr>
              <w:spacing w:after="20" w:before="0"/>
              <w:jc w:val="left"/>
            </w:pPr>
            <w:r/>
            <w:r>
              <w:rPr>
                <w:b w:val="0"/>
                <w:sz w:val="14"/>
              </w:rPr>
            </w:r>
          </w:p>
        </w:tc>
      </w:tr>
      <w:tr>
        <w:tc>
          <w:tcPr>
            <w:tcW w:type="dxa" w:w="1944"/>
            <w:vAlign w:val="top"/>
          </w:tcPr>
          <w:p>
            <w:pPr>
              <w:spacing w:after="20" w:before="0"/>
              <w:jc w:val="left"/>
            </w:pPr>
            <w:r/>
            <w:r>
              <w:rPr>
                <w:b w:val="0"/>
                <w:sz w:val="14"/>
              </w:rPr>
              <w:t>Bias or unsupported conclusions</w:t>
            </w:r>
          </w:p>
        </w:tc>
        <w:tc>
          <w:tcPr>
            <w:tcW w:type="dxa" w:w="4824"/>
            <w:vAlign w:val="top"/>
          </w:tcPr>
          <w:p>
            <w:pPr>
              <w:spacing w:after="20" w:before="0"/>
              <w:jc w:val="left"/>
            </w:pPr>
            <w:r/>
            <w:r>
              <w:rPr>
                <w:b w:val="0"/>
                <w:sz w:val="14"/>
              </w:rPr>
              <w:t>Are quality, compliance, validation, regulatory, or risk conclusions supported by qualified human judgment?</w:t>
            </w:r>
          </w:p>
        </w:tc>
        <w:tc>
          <w:tcPr>
            <w:tcW w:type="dxa" w:w="503"/>
            <w:vAlign w:val="top"/>
          </w:tcPr>
          <w:p>
            <w:pPr>
              <w:spacing w:after="20" w:before="0"/>
              <w:jc w:val="left"/>
            </w:pPr>
            <w:r/>
            <w:r>
              <w:rPr>
                <w:b w:val="0"/>
                <w:sz w:val="14"/>
              </w:rPr>
              <w:t>☐</w:t>
            </w:r>
          </w:p>
        </w:tc>
        <w:tc>
          <w:tcPr>
            <w:tcW w:type="dxa" w:w="503"/>
            <w:vAlign w:val="top"/>
          </w:tcPr>
          <w:p>
            <w:pPr>
              <w:spacing w:after="20" w:before="0"/>
              <w:jc w:val="left"/>
            </w:pPr>
            <w:r/>
            <w:r>
              <w:rPr>
                <w:b w:val="0"/>
                <w:sz w:val="14"/>
              </w:rPr>
              <w:t>☐</w:t>
            </w:r>
          </w:p>
        </w:tc>
        <w:tc>
          <w:tcPr>
            <w:tcW w:type="dxa" w:w="576"/>
            <w:vAlign w:val="top"/>
          </w:tcPr>
          <w:p>
            <w:pPr>
              <w:spacing w:after="20" w:before="0"/>
              <w:jc w:val="left"/>
            </w:pPr>
            <w:r/>
            <w:r>
              <w:rPr>
                <w:b w:val="0"/>
                <w:sz w:val="14"/>
              </w:rPr>
              <w:t>☐</w:t>
            </w:r>
          </w:p>
        </w:tc>
        <w:tc>
          <w:tcPr>
            <w:tcW w:type="dxa" w:w="2520"/>
            <w:vAlign w:val="top"/>
          </w:tcPr>
          <w:p>
            <w:pPr>
              <w:spacing w:after="20" w:before="0"/>
              <w:jc w:val="left"/>
            </w:pPr>
            <w:r/>
            <w:r>
              <w:rPr>
                <w:b w:val="0"/>
                <w:sz w:val="14"/>
              </w:rPr>
              <w:t>Route to qualified reviewer/SME.</w:t>
            </w:r>
          </w:p>
        </w:tc>
        <w:tc>
          <w:tcPr>
            <w:tcW w:type="dxa" w:w="3024"/>
            <w:vAlign w:val="top"/>
          </w:tcPr>
          <w:p>
            <w:pPr>
              <w:spacing w:after="20" w:before="0"/>
              <w:jc w:val="left"/>
            </w:pPr>
            <w:r/>
            <w:r>
              <w:rPr>
                <w:b w:val="0"/>
                <w:sz w:val="14"/>
              </w:rPr>
            </w:r>
          </w:p>
        </w:tc>
      </w:tr>
      <w:tr>
        <w:tc>
          <w:tcPr>
            <w:tcW w:type="dxa" w:w="1944"/>
            <w:vAlign w:val="top"/>
          </w:tcPr>
          <w:p>
            <w:pPr>
              <w:spacing w:after="20" w:before="0"/>
              <w:jc w:val="left"/>
            </w:pPr>
            <w:r/>
            <w:r>
              <w:rPr>
                <w:b w:val="0"/>
                <w:sz w:val="14"/>
              </w:rPr>
              <w:t>Human review</w:t>
            </w:r>
          </w:p>
        </w:tc>
        <w:tc>
          <w:tcPr>
            <w:tcW w:type="dxa" w:w="4824"/>
            <w:vAlign w:val="top"/>
          </w:tcPr>
          <w:p>
            <w:pPr>
              <w:spacing w:after="20" w:before="0"/>
              <w:jc w:val="left"/>
            </w:pPr>
            <w:r/>
            <w:r>
              <w:rPr>
                <w:b w:val="0"/>
                <w:sz w:val="14"/>
              </w:rPr>
              <w:t>Has a qualified human reviewer verified the AI output before use?</w:t>
            </w:r>
          </w:p>
        </w:tc>
        <w:tc>
          <w:tcPr>
            <w:tcW w:type="dxa" w:w="503"/>
            <w:vAlign w:val="top"/>
          </w:tcPr>
          <w:p>
            <w:pPr>
              <w:spacing w:after="20" w:before="0"/>
              <w:jc w:val="left"/>
            </w:pPr>
            <w:r/>
            <w:r>
              <w:rPr>
                <w:b w:val="0"/>
                <w:sz w:val="14"/>
              </w:rPr>
              <w:t>☐</w:t>
            </w:r>
          </w:p>
        </w:tc>
        <w:tc>
          <w:tcPr>
            <w:tcW w:type="dxa" w:w="503"/>
            <w:vAlign w:val="top"/>
          </w:tcPr>
          <w:p>
            <w:pPr>
              <w:spacing w:after="20" w:before="0"/>
              <w:jc w:val="left"/>
            </w:pPr>
            <w:r/>
            <w:r>
              <w:rPr>
                <w:b w:val="0"/>
                <w:sz w:val="14"/>
              </w:rPr>
              <w:t>☐</w:t>
            </w:r>
          </w:p>
        </w:tc>
        <w:tc>
          <w:tcPr>
            <w:tcW w:type="dxa" w:w="576"/>
            <w:vAlign w:val="top"/>
          </w:tcPr>
          <w:p>
            <w:pPr>
              <w:spacing w:after="20" w:before="0"/>
              <w:jc w:val="left"/>
            </w:pPr>
            <w:r/>
            <w:r>
              <w:rPr>
                <w:b w:val="0"/>
                <w:sz w:val="14"/>
              </w:rPr>
              <w:t>☐</w:t>
            </w:r>
          </w:p>
        </w:tc>
        <w:tc>
          <w:tcPr>
            <w:tcW w:type="dxa" w:w="2520"/>
            <w:vAlign w:val="top"/>
          </w:tcPr>
          <w:p>
            <w:pPr>
              <w:spacing w:after="20" w:before="0"/>
              <w:jc w:val="left"/>
            </w:pPr>
            <w:r/>
            <w:r>
              <w:rPr>
                <w:b w:val="0"/>
                <w:sz w:val="14"/>
              </w:rPr>
              <w:t>Complete qualified review before use.</w:t>
            </w:r>
          </w:p>
        </w:tc>
        <w:tc>
          <w:tcPr>
            <w:tcW w:type="dxa" w:w="3024"/>
            <w:vAlign w:val="top"/>
          </w:tcPr>
          <w:p>
            <w:pPr>
              <w:spacing w:after="20" w:before="0"/>
              <w:jc w:val="left"/>
            </w:pPr>
            <w:r/>
            <w:r>
              <w:rPr>
                <w:b w:val="0"/>
                <w:sz w:val="14"/>
              </w:rPr>
            </w:r>
          </w:p>
        </w:tc>
      </w:tr>
      <w:tr>
        <w:tc>
          <w:tcPr>
            <w:tcW w:type="dxa" w:w="1944"/>
            <w:vAlign w:val="top"/>
          </w:tcPr>
          <w:p>
            <w:pPr>
              <w:spacing w:after="20" w:before="0"/>
              <w:jc w:val="left"/>
            </w:pPr>
            <w:r/>
            <w:r>
              <w:rPr>
                <w:b w:val="0"/>
                <w:sz w:val="14"/>
              </w:rPr>
              <w:t>Human review</w:t>
            </w:r>
          </w:p>
        </w:tc>
        <w:tc>
          <w:tcPr>
            <w:tcW w:type="dxa" w:w="4824"/>
            <w:vAlign w:val="top"/>
          </w:tcPr>
          <w:p>
            <w:pPr>
              <w:spacing w:after="20" w:before="0"/>
              <w:jc w:val="left"/>
            </w:pPr>
            <w:r/>
            <w:r>
              <w:rPr>
                <w:b w:val="0"/>
                <w:sz w:val="14"/>
              </w:rPr>
              <w:t>Were reviewer edits, accepted/rejected AI suggestions, and final rationale documented where required?</w:t>
            </w:r>
          </w:p>
        </w:tc>
        <w:tc>
          <w:tcPr>
            <w:tcW w:type="dxa" w:w="503"/>
            <w:vAlign w:val="top"/>
          </w:tcPr>
          <w:p>
            <w:pPr>
              <w:spacing w:after="20" w:before="0"/>
              <w:jc w:val="left"/>
            </w:pPr>
            <w:r/>
            <w:r>
              <w:rPr>
                <w:b w:val="0"/>
                <w:sz w:val="14"/>
              </w:rPr>
              <w:t>☐</w:t>
            </w:r>
          </w:p>
        </w:tc>
        <w:tc>
          <w:tcPr>
            <w:tcW w:type="dxa" w:w="503"/>
            <w:vAlign w:val="top"/>
          </w:tcPr>
          <w:p>
            <w:pPr>
              <w:spacing w:after="20" w:before="0"/>
              <w:jc w:val="left"/>
            </w:pPr>
            <w:r/>
            <w:r>
              <w:rPr>
                <w:b w:val="0"/>
                <w:sz w:val="14"/>
              </w:rPr>
              <w:t>☐</w:t>
            </w:r>
          </w:p>
        </w:tc>
        <w:tc>
          <w:tcPr>
            <w:tcW w:type="dxa" w:w="576"/>
            <w:vAlign w:val="top"/>
          </w:tcPr>
          <w:p>
            <w:pPr>
              <w:spacing w:after="20" w:before="0"/>
              <w:jc w:val="left"/>
            </w:pPr>
            <w:r/>
            <w:r>
              <w:rPr>
                <w:b w:val="0"/>
                <w:sz w:val="14"/>
              </w:rPr>
              <w:t>☐</w:t>
            </w:r>
          </w:p>
        </w:tc>
        <w:tc>
          <w:tcPr>
            <w:tcW w:type="dxa" w:w="2520"/>
            <w:vAlign w:val="top"/>
          </w:tcPr>
          <w:p>
            <w:pPr>
              <w:spacing w:after="20" w:before="0"/>
              <w:jc w:val="left"/>
            </w:pPr>
            <w:r/>
            <w:r>
              <w:rPr>
                <w:b w:val="0"/>
                <w:sz w:val="14"/>
              </w:rPr>
              <w:t>Document review history and rationale.</w:t>
            </w:r>
          </w:p>
        </w:tc>
        <w:tc>
          <w:tcPr>
            <w:tcW w:type="dxa" w:w="3024"/>
            <w:vAlign w:val="top"/>
          </w:tcPr>
          <w:p>
            <w:pPr>
              <w:spacing w:after="20" w:before="0"/>
              <w:jc w:val="left"/>
            </w:pPr>
            <w:r/>
            <w:r>
              <w:rPr>
                <w:b w:val="0"/>
                <w:sz w:val="14"/>
              </w:rPr>
            </w:r>
          </w:p>
        </w:tc>
      </w:tr>
      <w:tr>
        <w:tc>
          <w:tcPr>
            <w:tcW w:type="dxa" w:w="1944"/>
            <w:vAlign w:val="top"/>
          </w:tcPr>
          <w:p>
            <w:pPr>
              <w:spacing w:after="20" w:before="0"/>
              <w:jc w:val="left"/>
            </w:pPr>
            <w:r/>
            <w:r>
              <w:rPr>
                <w:b w:val="0"/>
                <w:sz w:val="14"/>
              </w:rPr>
              <w:t>Approval readiness</w:t>
            </w:r>
          </w:p>
        </w:tc>
        <w:tc>
          <w:tcPr>
            <w:tcW w:type="dxa" w:w="4824"/>
            <w:vAlign w:val="top"/>
          </w:tcPr>
          <w:p>
            <w:pPr>
              <w:spacing w:after="20" w:before="0"/>
              <w:jc w:val="left"/>
            </w:pPr>
            <w:r/>
            <w:r>
              <w:rPr>
                <w:b w:val="0"/>
                <w:sz w:val="14"/>
              </w:rPr>
              <w:t>Is the content suitable for the intended document or record after review and edits?</w:t>
            </w:r>
          </w:p>
        </w:tc>
        <w:tc>
          <w:tcPr>
            <w:tcW w:type="dxa" w:w="503"/>
            <w:vAlign w:val="top"/>
          </w:tcPr>
          <w:p>
            <w:pPr>
              <w:spacing w:after="20" w:before="0"/>
              <w:jc w:val="left"/>
            </w:pPr>
            <w:r/>
            <w:r>
              <w:rPr>
                <w:b w:val="0"/>
                <w:sz w:val="14"/>
              </w:rPr>
              <w:t>☐</w:t>
            </w:r>
          </w:p>
        </w:tc>
        <w:tc>
          <w:tcPr>
            <w:tcW w:type="dxa" w:w="503"/>
            <w:vAlign w:val="top"/>
          </w:tcPr>
          <w:p>
            <w:pPr>
              <w:spacing w:after="20" w:before="0"/>
              <w:jc w:val="left"/>
            </w:pPr>
            <w:r/>
            <w:r>
              <w:rPr>
                <w:b w:val="0"/>
                <w:sz w:val="14"/>
              </w:rPr>
              <w:t>☐</w:t>
            </w:r>
          </w:p>
        </w:tc>
        <w:tc>
          <w:tcPr>
            <w:tcW w:type="dxa" w:w="576"/>
            <w:vAlign w:val="top"/>
          </w:tcPr>
          <w:p>
            <w:pPr>
              <w:spacing w:after="20" w:before="0"/>
              <w:jc w:val="left"/>
            </w:pPr>
            <w:r/>
            <w:r>
              <w:rPr>
                <w:b w:val="0"/>
                <w:sz w:val="14"/>
              </w:rPr>
              <w:t>☐</w:t>
            </w:r>
          </w:p>
        </w:tc>
        <w:tc>
          <w:tcPr>
            <w:tcW w:type="dxa" w:w="2520"/>
            <w:vAlign w:val="top"/>
          </w:tcPr>
          <w:p>
            <w:pPr>
              <w:spacing w:after="20" w:before="0"/>
              <w:jc w:val="left"/>
            </w:pPr>
            <w:r/>
            <w:r>
              <w:rPr>
                <w:b w:val="0"/>
                <w:sz w:val="14"/>
              </w:rPr>
              <w:t>Revise, reject, or restrict to non-GMP use.</w:t>
            </w:r>
          </w:p>
        </w:tc>
        <w:tc>
          <w:tcPr>
            <w:tcW w:type="dxa" w:w="3024"/>
            <w:vAlign w:val="top"/>
          </w:tcPr>
          <w:p>
            <w:pPr>
              <w:spacing w:after="20" w:before="0"/>
              <w:jc w:val="left"/>
            </w:pPr>
            <w:r/>
            <w:r>
              <w:rPr>
                <w:b w:val="0"/>
                <w:sz w:val="14"/>
              </w:rPr>
            </w:r>
          </w:p>
        </w:tc>
      </w:tr>
      <w:tr>
        <w:tc>
          <w:tcPr>
            <w:tcW w:type="dxa" w:w="1944"/>
            <w:vAlign w:val="top"/>
          </w:tcPr>
          <w:p>
            <w:pPr>
              <w:spacing w:after="20" w:before="0"/>
              <w:jc w:val="left"/>
            </w:pPr>
            <w:r/>
            <w:r>
              <w:rPr>
                <w:b w:val="0"/>
                <w:sz w:val="14"/>
              </w:rPr>
              <w:t>Approval readiness</w:t>
            </w:r>
          </w:p>
        </w:tc>
        <w:tc>
          <w:tcPr>
            <w:tcW w:type="dxa" w:w="4824"/>
            <w:vAlign w:val="top"/>
          </w:tcPr>
          <w:p>
            <w:pPr>
              <w:spacing w:after="20" w:before="0"/>
              <w:jc w:val="left"/>
            </w:pPr>
            <w:r/>
            <w:r>
              <w:rPr>
                <w:b w:val="0"/>
                <w:sz w:val="14"/>
              </w:rPr>
              <w:t>Has the content received all required approvals before implementation or official use?</w:t>
            </w:r>
          </w:p>
        </w:tc>
        <w:tc>
          <w:tcPr>
            <w:tcW w:type="dxa" w:w="503"/>
            <w:vAlign w:val="top"/>
          </w:tcPr>
          <w:p>
            <w:pPr>
              <w:spacing w:after="20" w:before="0"/>
              <w:jc w:val="left"/>
            </w:pPr>
            <w:r/>
            <w:r>
              <w:rPr>
                <w:b w:val="0"/>
                <w:sz w:val="14"/>
              </w:rPr>
              <w:t>☐</w:t>
            </w:r>
          </w:p>
        </w:tc>
        <w:tc>
          <w:tcPr>
            <w:tcW w:type="dxa" w:w="503"/>
            <w:vAlign w:val="top"/>
          </w:tcPr>
          <w:p>
            <w:pPr>
              <w:spacing w:after="20" w:before="0"/>
              <w:jc w:val="left"/>
            </w:pPr>
            <w:r/>
            <w:r>
              <w:rPr>
                <w:b w:val="0"/>
                <w:sz w:val="14"/>
              </w:rPr>
              <w:t>☐</w:t>
            </w:r>
          </w:p>
        </w:tc>
        <w:tc>
          <w:tcPr>
            <w:tcW w:type="dxa" w:w="576"/>
            <w:vAlign w:val="top"/>
          </w:tcPr>
          <w:p>
            <w:pPr>
              <w:spacing w:after="20" w:before="0"/>
              <w:jc w:val="left"/>
            </w:pPr>
            <w:r/>
            <w:r>
              <w:rPr>
                <w:b w:val="0"/>
                <w:sz w:val="14"/>
              </w:rPr>
              <w:t>☐</w:t>
            </w:r>
          </w:p>
        </w:tc>
        <w:tc>
          <w:tcPr>
            <w:tcW w:type="dxa" w:w="2520"/>
            <w:vAlign w:val="top"/>
          </w:tcPr>
          <w:p>
            <w:pPr>
              <w:spacing w:after="20" w:before="0"/>
              <w:jc w:val="left"/>
            </w:pPr>
            <w:r/>
            <w:r>
              <w:rPr>
                <w:b w:val="0"/>
                <w:sz w:val="14"/>
              </w:rPr>
              <w:t>Obtain required approvals before use.</w:t>
            </w:r>
          </w:p>
        </w:tc>
        <w:tc>
          <w:tcPr>
            <w:tcW w:type="dxa" w:w="3024"/>
            <w:vAlign w:val="top"/>
          </w:tcPr>
          <w:p>
            <w:pPr>
              <w:spacing w:after="20" w:before="0"/>
              <w:jc w:val="left"/>
            </w:pPr>
            <w:r/>
            <w:r>
              <w:rPr>
                <w:b w:val="0"/>
                <w:sz w:val="14"/>
              </w:rPr>
            </w:r>
          </w:p>
        </w:tc>
      </w:tr>
    </w:tbl>
    <w:p>
      <w:pPr>
        <w:sectPr>
          <w:pgSz w:w="15840" w:h="12240" w:orient="landscape"/>
          <w:pgMar w:top="648" w:right="576" w:bottom="648" w:left="576" w:header="720" w:footer="720" w:gutter="0"/>
          <w:cols w:space="720"/>
          <w:docGrid w:linePitch="360"/>
        </w:sectPr>
      </w:pPr>
    </w:p>
    <w:p>
      <w:pPr>
        <w:pStyle w:val="Heading1"/>
      </w:pPr>
      <w:r>
        <w:t>Source Verification Section</w:t>
      </w:r>
    </w:p>
    <w:tbl>
      <w:tblPr>
        <w:tblStyle w:val="TableGrid"/>
        <w:tblW w:type="auto" w:w="0"/>
        <w:jc w:val="center"/>
        <w:tblLook w:firstColumn="1" w:firstRow="1" w:lastColumn="0" w:lastRow="0" w:noHBand="0" w:noVBand="1" w:val="04A0"/>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Pr>
      <w:tblGrid>
        <w:gridCol w:w="5328"/>
        <w:gridCol w:w="5328"/>
      </w:tblGrid>
      <w:tr>
        <w:trPr>
          <w:tblHeader w:val="true"/>
        </w:trPr>
        <w:tc>
          <w:tcPr>
            <w:tcW w:type="dxa" w:w="3024"/>
            <w:vAlign w:val="top"/>
            <w:shd w:fill="1F4E79"/>
          </w:tcPr>
          <w:p>
            <w:pPr>
              <w:spacing w:after="20" w:before="0"/>
              <w:jc w:val="left"/>
            </w:pPr>
            <w:r/>
            <w:r>
              <w:rPr>
                <w:b/>
                <w:color w:val="FFFFFF"/>
                <w:sz w:val="16"/>
              </w:rPr>
              <w:t>Verification Field</w:t>
            </w:r>
          </w:p>
        </w:tc>
        <w:tc>
          <w:tcPr>
            <w:tcW w:type="dxa" w:w="7488"/>
            <w:vAlign w:val="top"/>
            <w:shd w:fill="1F4E79"/>
          </w:tcPr>
          <w:p>
            <w:pPr>
              <w:spacing w:after="20" w:before="0"/>
              <w:jc w:val="left"/>
            </w:pPr>
            <w:r/>
            <w:r>
              <w:rPr>
                <w:b/>
                <w:color w:val="FFFFFF"/>
                <w:sz w:val="16"/>
              </w:rPr>
              <w:t>Entry</w:t>
            </w:r>
          </w:p>
        </w:tc>
      </w:tr>
      <w:tr>
        <w:tc>
          <w:tcPr>
            <w:tcW w:type="dxa" w:w="3024"/>
            <w:vAlign w:val="top"/>
          </w:tcPr>
          <w:p>
            <w:pPr>
              <w:spacing w:after="20" w:before="0"/>
              <w:jc w:val="left"/>
            </w:pPr>
            <w:r/>
            <w:r>
              <w:rPr>
                <w:b w:val="0"/>
                <w:sz w:val="16"/>
              </w:rPr>
              <w:t>Sources checked</w:t>
            </w:r>
          </w:p>
        </w:tc>
        <w:tc>
          <w:tcPr>
            <w:tcW w:type="dxa" w:w="7488"/>
            <w:vAlign w:val="top"/>
          </w:tcPr>
          <w:p>
            <w:pPr>
              <w:spacing w:after="20" w:before="0"/>
              <w:jc w:val="left"/>
            </w:pPr>
            <w:r/>
            <w:r>
              <w:rPr>
                <w:b w:val="0"/>
                <w:sz w:val="16"/>
              </w:rPr>
              <w:t>________________________________________________________________________________</w:t>
            </w:r>
          </w:p>
        </w:tc>
      </w:tr>
      <w:tr>
        <w:tc>
          <w:tcPr>
            <w:tcW w:type="dxa" w:w="3024"/>
            <w:vAlign w:val="top"/>
          </w:tcPr>
          <w:p>
            <w:pPr>
              <w:spacing w:after="20" w:before="0"/>
              <w:jc w:val="left"/>
            </w:pPr>
            <w:r/>
            <w:r>
              <w:rPr>
                <w:b w:val="0"/>
                <w:sz w:val="16"/>
              </w:rPr>
              <w:t>Regulations/guidance verified</w:t>
            </w:r>
          </w:p>
        </w:tc>
        <w:tc>
          <w:tcPr>
            <w:tcW w:type="dxa" w:w="7488"/>
            <w:vAlign w:val="top"/>
          </w:tcPr>
          <w:p>
            <w:pPr>
              <w:spacing w:after="20" w:before="0"/>
              <w:jc w:val="left"/>
            </w:pPr>
            <w:r/>
            <w:r>
              <w:rPr>
                <w:b w:val="0"/>
                <w:sz w:val="16"/>
              </w:rPr>
              <w:t>________________________________________________________________________________</w:t>
            </w:r>
          </w:p>
        </w:tc>
      </w:tr>
      <w:tr>
        <w:tc>
          <w:tcPr>
            <w:tcW w:type="dxa" w:w="3024"/>
            <w:vAlign w:val="top"/>
          </w:tcPr>
          <w:p>
            <w:pPr>
              <w:spacing w:after="20" w:before="0"/>
              <w:jc w:val="left"/>
            </w:pPr>
            <w:r/>
            <w:r>
              <w:rPr>
                <w:b w:val="0"/>
                <w:sz w:val="16"/>
              </w:rPr>
              <w:t>Internal SOPs checked</w:t>
            </w:r>
          </w:p>
        </w:tc>
        <w:tc>
          <w:tcPr>
            <w:tcW w:type="dxa" w:w="7488"/>
            <w:vAlign w:val="top"/>
          </w:tcPr>
          <w:p>
            <w:pPr>
              <w:spacing w:after="20" w:before="0"/>
              <w:jc w:val="left"/>
            </w:pPr>
            <w:r/>
            <w:r>
              <w:rPr>
                <w:b w:val="0"/>
                <w:sz w:val="16"/>
              </w:rPr>
              <w:t>________________________________________________________________________________</w:t>
            </w:r>
          </w:p>
        </w:tc>
      </w:tr>
      <w:tr>
        <w:tc>
          <w:tcPr>
            <w:tcW w:type="dxa" w:w="3024"/>
            <w:vAlign w:val="top"/>
          </w:tcPr>
          <w:p>
            <w:pPr>
              <w:spacing w:after="20" w:before="0"/>
              <w:jc w:val="left"/>
            </w:pPr>
            <w:r/>
            <w:r>
              <w:rPr>
                <w:b w:val="0"/>
                <w:sz w:val="16"/>
              </w:rPr>
              <w:t>Controlled records/templates checked</w:t>
            </w:r>
          </w:p>
        </w:tc>
        <w:tc>
          <w:tcPr>
            <w:tcW w:type="dxa" w:w="7488"/>
            <w:vAlign w:val="top"/>
          </w:tcPr>
          <w:p>
            <w:pPr>
              <w:spacing w:after="20" w:before="0"/>
              <w:jc w:val="left"/>
            </w:pPr>
            <w:r/>
            <w:r>
              <w:rPr>
                <w:b w:val="0"/>
                <w:sz w:val="16"/>
              </w:rPr>
              <w:t>________________________________________________________________________________</w:t>
            </w:r>
          </w:p>
        </w:tc>
      </w:tr>
      <w:tr>
        <w:tc>
          <w:tcPr>
            <w:tcW w:type="dxa" w:w="3024"/>
            <w:vAlign w:val="top"/>
          </w:tcPr>
          <w:p>
            <w:pPr>
              <w:spacing w:after="20" w:before="0"/>
              <w:jc w:val="left"/>
            </w:pPr>
            <w:r/>
            <w:r>
              <w:rPr>
                <w:b w:val="0"/>
                <w:sz w:val="16"/>
              </w:rPr>
              <w:t>Reviewer initials</w:t>
            </w:r>
          </w:p>
        </w:tc>
        <w:tc>
          <w:tcPr>
            <w:tcW w:type="dxa" w:w="7488"/>
            <w:vAlign w:val="top"/>
          </w:tcPr>
          <w:p>
            <w:pPr>
              <w:spacing w:after="20" w:before="0"/>
              <w:jc w:val="left"/>
            </w:pPr>
            <w:r/>
            <w:r>
              <w:rPr>
                <w:b w:val="0"/>
                <w:sz w:val="16"/>
              </w:rPr>
              <w:t>________________________</w:t>
            </w:r>
          </w:p>
        </w:tc>
      </w:tr>
      <w:tr>
        <w:tc>
          <w:tcPr>
            <w:tcW w:type="dxa" w:w="3024"/>
            <w:vAlign w:val="top"/>
          </w:tcPr>
          <w:p>
            <w:pPr>
              <w:spacing w:after="20" w:before="0"/>
              <w:jc w:val="left"/>
            </w:pPr>
            <w:r/>
            <w:r>
              <w:rPr>
                <w:b w:val="0"/>
                <w:sz w:val="16"/>
              </w:rPr>
              <w:t>Date verified</w:t>
            </w:r>
          </w:p>
        </w:tc>
        <w:tc>
          <w:tcPr>
            <w:tcW w:type="dxa" w:w="7488"/>
            <w:vAlign w:val="top"/>
          </w:tcPr>
          <w:p>
            <w:pPr>
              <w:spacing w:after="20" w:before="0"/>
              <w:jc w:val="left"/>
            </w:pPr>
            <w:r/>
            <w:r>
              <w:rPr>
                <w:b w:val="0"/>
                <w:sz w:val="16"/>
              </w:rPr>
              <w:t>________________________</w:t>
            </w:r>
          </w:p>
        </w:tc>
      </w:tr>
    </w:tbl>
    <w:p>
      <w:pPr>
        <w:pStyle w:val="Heading1"/>
      </w:pPr>
      <w:r>
        <w:t>AI Output Disposition</w:t>
      </w:r>
    </w:p>
    <w:p>
      <w:pPr>
        <w:spacing w:after="40"/>
      </w:pPr>
      <w:r>
        <w:rPr>
          <w:sz w:val="20"/>
        </w:rPr>
        <w:t xml:space="preserve">☐ </w:t>
      </w:r>
      <w:r>
        <w:rPr>
          <w:sz w:val="20"/>
        </w:rPr>
        <w:t>Accepted as written</w:t>
      </w:r>
    </w:p>
    <w:p>
      <w:pPr>
        <w:spacing w:after="40"/>
      </w:pPr>
      <w:r>
        <w:rPr>
          <w:sz w:val="20"/>
        </w:rPr>
        <w:t xml:space="preserve">☐ </w:t>
      </w:r>
      <w:r>
        <w:rPr>
          <w:sz w:val="20"/>
        </w:rPr>
        <w:t>Accepted with edits</w:t>
      </w:r>
    </w:p>
    <w:p>
      <w:pPr>
        <w:spacing w:after="40"/>
      </w:pPr>
      <w:r>
        <w:rPr>
          <w:sz w:val="20"/>
        </w:rPr>
        <w:t xml:space="preserve">☐ </w:t>
      </w:r>
      <w:r>
        <w:rPr>
          <w:sz w:val="20"/>
        </w:rPr>
        <w:t>Requires major revision</w:t>
      </w:r>
    </w:p>
    <w:p>
      <w:pPr>
        <w:spacing w:after="40"/>
      </w:pPr>
      <w:r>
        <w:rPr>
          <w:sz w:val="20"/>
        </w:rPr>
        <w:t xml:space="preserve">☐ </w:t>
      </w:r>
      <w:r>
        <w:rPr>
          <w:sz w:val="20"/>
        </w:rPr>
        <w:t>Rejected</w:t>
      </w:r>
    </w:p>
    <w:p>
      <w:pPr>
        <w:spacing w:after="40"/>
      </w:pPr>
      <w:r>
        <w:rPr>
          <w:sz w:val="20"/>
        </w:rPr>
        <w:t xml:space="preserve">☐ </w:t>
      </w:r>
      <w:r>
        <w:rPr>
          <w:sz w:val="20"/>
        </w:rPr>
        <w:t>Not suitable for GMP use</w:t>
      </w:r>
    </w:p>
    <w:p>
      <w:pPr>
        <w:pStyle w:val="Heading1"/>
      </w:pPr>
      <w:r>
        <w:t>Required Documentation to Retain</w:t>
      </w:r>
    </w:p>
    <w:p>
      <w:pPr>
        <w:pStyle w:val="ListBullet"/>
        <w:spacing w:after="20"/>
      </w:pPr>
      <w:r>
        <w:t>Original AI output or AI-generated draft, where required by procedure</w:t>
      </w:r>
    </w:p>
    <w:p>
      <w:pPr>
        <w:pStyle w:val="ListBullet"/>
        <w:spacing w:after="20"/>
      </w:pPr>
      <w:r>
        <w:t>Revised final version used in the document or record</w:t>
      </w:r>
    </w:p>
    <w:p>
      <w:pPr>
        <w:pStyle w:val="ListBullet"/>
        <w:spacing w:after="20"/>
      </w:pPr>
      <w:r>
        <w:t>Reviewer comments, edits, and documented rationale</w:t>
      </w:r>
    </w:p>
    <w:p>
      <w:pPr>
        <w:pStyle w:val="ListBullet"/>
        <w:spacing w:after="20"/>
      </w:pPr>
      <w:r>
        <w:t>Source verification evidence, including external references and internal SOP/record checks</w:t>
      </w:r>
    </w:p>
    <w:p>
      <w:pPr>
        <w:pStyle w:val="ListBullet"/>
        <w:spacing w:after="20"/>
      </w:pPr>
      <w:r>
        <w:t>Approval record, including required SME, QA, Compliance, Validation, Training, Regulatory, or Document Control approval</w:t>
      </w:r>
    </w:p>
    <w:p>
      <w:pPr>
        <w:pStyle w:val="Heading1"/>
      </w:pPr>
      <w:r>
        <w:t>Approval Table</w:t>
      </w:r>
    </w:p>
    <w:tbl>
      <w:tblPr>
        <w:tblStyle w:val="TableGrid"/>
        <w:tblW w:type="auto" w:w="0"/>
        <w:jc w:val="center"/>
        <w:tblLook w:firstColumn="1" w:firstRow="1" w:lastColumn="0" w:lastRow="0" w:noHBand="0" w:noVBand="1" w:val="04A0"/>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Pr>
      <w:tblGrid>
        <w:gridCol w:w="2131"/>
        <w:gridCol w:w="2131"/>
        <w:gridCol w:w="2131"/>
        <w:gridCol w:w="2131"/>
        <w:gridCol w:w="2131"/>
      </w:tblGrid>
      <w:tr>
        <w:trPr>
          <w:tblHeader w:val="true"/>
        </w:trPr>
        <w:tc>
          <w:tcPr>
            <w:tcW w:type="dxa" w:w="1944"/>
            <w:vAlign w:val="top"/>
            <w:shd w:fill="1F4E79"/>
          </w:tcPr>
          <w:p>
            <w:pPr>
              <w:spacing w:after="20" w:before="0"/>
              <w:jc w:val="left"/>
            </w:pPr>
            <w:r/>
            <w:r>
              <w:rPr>
                <w:b/>
                <w:color w:val="FFFFFF"/>
                <w:sz w:val="16"/>
              </w:rPr>
              <w:t>Role</w:t>
            </w:r>
          </w:p>
        </w:tc>
        <w:tc>
          <w:tcPr>
            <w:tcW w:type="dxa" w:w="2376"/>
            <w:vAlign w:val="top"/>
            <w:shd w:fill="1F4E79"/>
          </w:tcPr>
          <w:p>
            <w:pPr>
              <w:spacing w:after="20" w:before="0"/>
              <w:jc w:val="left"/>
            </w:pPr>
            <w:r/>
            <w:r>
              <w:rPr>
                <w:b/>
                <w:color w:val="FFFFFF"/>
                <w:sz w:val="16"/>
              </w:rPr>
              <w:t>Name</w:t>
            </w:r>
          </w:p>
        </w:tc>
        <w:tc>
          <w:tcPr>
            <w:tcW w:type="dxa" w:w="2232"/>
            <w:vAlign w:val="top"/>
            <w:shd w:fill="1F4E79"/>
          </w:tcPr>
          <w:p>
            <w:pPr>
              <w:spacing w:after="20" w:before="0"/>
              <w:jc w:val="left"/>
            </w:pPr>
            <w:r/>
            <w:r>
              <w:rPr>
                <w:b/>
                <w:color w:val="FFFFFF"/>
                <w:sz w:val="16"/>
              </w:rPr>
              <w:t>Department</w:t>
            </w:r>
          </w:p>
        </w:tc>
        <w:tc>
          <w:tcPr>
            <w:tcW w:type="dxa" w:w="2304"/>
            <w:vAlign w:val="top"/>
            <w:shd w:fill="1F4E79"/>
          </w:tcPr>
          <w:p>
            <w:pPr>
              <w:spacing w:after="20" w:before="0"/>
              <w:jc w:val="left"/>
            </w:pPr>
            <w:r/>
            <w:r>
              <w:rPr>
                <w:b/>
                <w:color w:val="FFFFFF"/>
                <w:sz w:val="16"/>
              </w:rPr>
              <w:t>Signature</w:t>
            </w:r>
          </w:p>
        </w:tc>
        <w:tc>
          <w:tcPr>
            <w:tcW w:type="dxa" w:w="1655"/>
            <w:vAlign w:val="top"/>
            <w:shd w:fill="1F4E79"/>
          </w:tcPr>
          <w:p>
            <w:pPr>
              <w:spacing w:after="20" w:before="0"/>
              <w:jc w:val="left"/>
            </w:pPr>
            <w:r/>
            <w:r>
              <w:rPr>
                <w:b/>
                <w:color w:val="FFFFFF"/>
                <w:sz w:val="16"/>
              </w:rPr>
              <w:t>Date</w:t>
            </w:r>
          </w:p>
        </w:tc>
      </w:tr>
      <w:tr>
        <w:tc>
          <w:tcPr>
            <w:tcW w:type="dxa" w:w="1944"/>
            <w:vAlign w:val="top"/>
          </w:tcPr>
          <w:p>
            <w:pPr>
              <w:spacing w:after="20" w:before="0"/>
              <w:jc w:val="left"/>
            </w:pPr>
            <w:r/>
            <w:r>
              <w:rPr>
                <w:b w:val="0"/>
                <w:sz w:val="16"/>
              </w:rPr>
              <w:t>Prepared by</w:t>
            </w:r>
          </w:p>
        </w:tc>
        <w:tc>
          <w:tcPr>
            <w:tcW w:type="dxa" w:w="2376"/>
            <w:vAlign w:val="top"/>
          </w:tcPr>
          <w:p>
            <w:pPr>
              <w:spacing w:after="20" w:before="0"/>
              <w:jc w:val="left"/>
            </w:pPr>
            <w:r/>
            <w:r>
              <w:rPr>
                <w:b w:val="0"/>
                <w:sz w:val="16"/>
              </w:rPr>
            </w:r>
          </w:p>
        </w:tc>
        <w:tc>
          <w:tcPr>
            <w:tcW w:type="dxa" w:w="2232"/>
            <w:vAlign w:val="top"/>
          </w:tcPr>
          <w:p>
            <w:pPr>
              <w:spacing w:after="20" w:before="0"/>
              <w:jc w:val="left"/>
            </w:pPr>
            <w:r/>
            <w:r>
              <w:rPr>
                <w:b w:val="0"/>
                <w:sz w:val="16"/>
              </w:rPr>
            </w:r>
          </w:p>
        </w:tc>
        <w:tc>
          <w:tcPr>
            <w:tcW w:type="dxa" w:w="2304"/>
            <w:vAlign w:val="top"/>
          </w:tcPr>
          <w:p>
            <w:pPr>
              <w:spacing w:after="20" w:before="0"/>
              <w:jc w:val="left"/>
            </w:pPr>
            <w:r/>
            <w:r>
              <w:rPr>
                <w:b w:val="0"/>
                <w:sz w:val="16"/>
              </w:rPr>
            </w:r>
          </w:p>
        </w:tc>
        <w:tc>
          <w:tcPr>
            <w:tcW w:type="dxa" w:w="1655"/>
            <w:vAlign w:val="top"/>
          </w:tcPr>
          <w:p>
            <w:pPr>
              <w:spacing w:after="20" w:before="0"/>
              <w:jc w:val="left"/>
            </w:pPr>
            <w:r/>
            <w:r>
              <w:rPr>
                <w:b w:val="0"/>
                <w:sz w:val="16"/>
              </w:rPr>
            </w:r>
          </w:p>
        </w:tc>
      </w:tr>
      <w:tr>
        <w:tc>
          <w:tcPr>
            <w:tcW w:type="dxa" w:w="1944"/>
            <w:vAlign w:val="top"/>
          </w:tcPr>
          <w:p>
            <w:pPr>
              <w:spacing w:after="20" w:before="0"/>
              <w:jc w:val="left"/>
            </w:pPr>
            <w:r/>
            <w:r>
              <w:rPr>
                <w:b w:val="0"/>
                <w:sz w:val="16"/>
              </w:rPr>
              <w:t>Reviewed by</w:t>
            </w:r>
          </w:p>
        </w:tc>
        <w:tc>
          <w:tcPr>
            <w:tcW w:type="dxa" w:w="2376"/>
            <w:vAlign w:val="top"/>
          </w:tcPr>
          <w:p>
            <w:pPr>
              <w:spacing w:after="20" w:before="0"/>
              <w:jc w:val="left"/>
            </w:pPr>
            <w:r/>
            <w:r>
              <w:rPr>
                <w:b w:val="0"/>
                <w:sz w:val="16"/>
              </w:rPr>
            </w:r>
          </w:p>
        </w:tc>
        <w:tc>
          <w:tcPr>
            <w:tcW w:type="dxa" w:w="2232"/>
            <w:vAlign w:val="top"/>
          </w:tcPr>
          <w:p>
            <w:pPr>
              <w:spacing w:after="20" w:before="0"/>
              <w:jc w:val="left"/>
            </w:pPr>
            <w:r/>
            <w:r>
              <w:rPr>
                <w:b w:val="0"/>
                <w:sz w:val="16"/>
              </w:rPr>
            </w:r>
          </w:p>
        </w:tc>
        <w:tc>
          <w:tcPr>
            <w:tcW w:type="dxa" w:w="2304"/>
            <w:vAlign w:val="top"/>
          </w:tcPr>
          <w:p>
            <w:pPr>
              <w:spacing w:after="20" w:before="0"/>
              <w:jc w:val="left"/>
            </w:pPr>
            <w:r/>
            <w:r>
              <w:rPr>
                <w:b w:val="0"/>
                <w:sz w:val="16"/>
              </w:rPr>
            </w:r>
          </w:p>
        </w:tc>
        <w:tc>
          <w:tcPr>
            <w:tcW w:type="dxa" w:w="1655"/>
            <w:vAlign w:val="top"/>
          </w:tcPr>
          <w:p>
            <w:pPr>
              <w:spacing w:after="20" w:before="0"/>
              <w:jc w:val="left"/>
            </w:pPr>
            <w:r/>
            <w:r>
              <w:rPr>
                <w:b w:val="0"/>
                <w:sz w:val="16"/>
              </w:rPr>
            </w:r>
          </w:p>
        </w:tc>
      </w:tr>
      <w:tr>
        <w:tc>
          <w:tcPr>
            <w:tcW w:type="dxa" w:w="1944"/>
            <w:vAlign w:val="top"/>
          </w:tcPr>
          <w:p>
            <w:pPr>
              <w:spacing w:after="20" w:before="0"/>
              <w:jc w:val="left"/>
            </w:pPr>
            <w:r/>
            <w:r>
              <w:rPr>
                <w:b w:val="0"/>
                <w:sz w:val="16"/>
              </w:rPr>
              <w:t>Approved by</w:t>
            </w:r>
          </w:p>
        </w:tc>
        <w:tc>
          <w:tcPr>
            <w:tcW w:type="dxa" w:w="2376"/>
            <w:vAlign w:val="top"/>
          </w:tcPr>
          <w:p>
            <w:pPr>
              <w:spacing w:after="20" w:before="0"/>
              <w:jc w:val="left"/>
            </w:pPr>
            <w:r/>
            <w:r>
              <w:rPr>
                <w:b w:val="0"/>
                <w:sz w:val="16"/>
              </w:rPr>
            </w:r>
          </w:p>
        </w:tc>
        <w:tc>
          <w:tcPr>
            <w:tcW w:type="dxa" w:w="2232"/>
            <w:vAlign w:val="top"/>
          </w:tcPr>
          <w:p>
            <w:pPr>
              <w:spacing w:after="20" w:before="0"/>
              <w:jc w:val="left"/>
            </w:pPr>
            <w:r/>
            <w:r>
              <w:rPr>
                <w:b w:val="0"/>
                <w:sz w:val="16"/>
              </w:rPr>
            </w:r>
          </w:p>
        </w:tc>
        <w:tc>
          <w:tcPr>
            <w:tcW w:type="dxa" w:w="2304"/>
            <w:vAlign w:val="top"/>
          </w:tcPr>
          <w:p>
            <w:pPr>
              <w:spacing w:after="20" w:before="0"/>
              <w:jc w:val="left"/>
            </w:pPr>
            <w:r/>
            <w:r>
              <w:rPr>
                <w:b w:val="0"/>
                <w:sz w:val="16"/>
              </w:rPr>
            </w:r>
          </w:p>
        </w:tc>
        <w:tc>
          <w:tcPr>
            <w:tcW w:type="dxa" w:w="1655"/>
            <w:vAlign w:val="top"/>
          </w:tcPr>
          <w:p>
            <w:pPr>
              <w:spacing w:after="20" w:before="0"/>
              <w:jc w:val="left"/>
            </w:pPr>
            <w:r/>
            <w:r>
              <w:rPr>
                <w:b w:val="0"/>
                <w:sz w:val="16"/>
              </w:rPr>
            </w:r>
          </w:p>
        </w:tc>
      </w:tr>
    </w:tbl>
    <w:p>
      <w:pPr>
        <w:pStyle w:val="Heading1"/>
      </w:pPr>
      <w:r>
        <w:t>Disclaimer</w:t>
      </w:r>
    </w:p>
    <w:p>
      <w:r>
        <w:rPr>
          <w:b/>
        </w:rPr>
        <w:t>This tool is intended as a practical quality assurance aid and does not replace company procedures, regulatory requirements, or formal validation/compliance review.</w:t>
      </w:r>
    </w:p>
    <w:p>
      <w:pPr>
        <w:pStyle w:val="Heading1"/>
      </w:pPr>
      <w:r>
        <w:t>Website Integration Block</w:t>
      </w:r>
    </w:p>
    <w:tbl>
      <w:tblPr>
        <w:tblStyle w:val="TableGrid"/>
        <w:tblW w:type="auto" w:w="0"/>
        <w:jc w:val="center"/>
        <w:tblLook w:firstColumn="1" w:firstRow="1" w:lastColumn="0" w:lastRow="0" w:noHBand="0" w:noVBand="1" w:val="04A0"/>
        <w:tblBorders>
          <w:top w:val="single" w:sz="6" w:space="0" w:color="B7C3D0"/>
          <w:left w:val="single" w:sz="6" w:space="0" w:color="B7C3D0"/>
          <w:bottom w:val="single" w:sz="6" w:space="0" w:color="B7C3D0"/>
          <w:right w:val="single" w:sz="6" w:space="0" w:color="B7C3D0"/>
          <w:insideH w:val="single" w:sz="6" w:space="0" w:color="B7C3D0"/>
          <w:insideV w:val="single" w:sz="6" w:space="0" w:color="B7C3D0"/>
        </w:tblBorders>
      </w:tblPr>
      <w:tblGrid>
        <w:gridCol w:w="5328"/>
        <w:gridCol w:w="5328"/>
      </w:tblGrid>
      <w:tr>
        <w:trPr>
          <w:tblHeader w:val="true"/>
        </w:trPr>
        <w:tc>
          <w:tcPr>
            <w:tcW w:type="dxa" w:w="2520"/>
            <w:vAlign w:val="top"/>
            <w:shd w:fill="1F4E79"/>
          </w:tcPr>
          <w:p>
            <w:pPr>
              <w:spacing w:after="20" w:before="0"/>
              <w:jc w:val="left"/>
            </w:pPr>
            <w:r/>
            <w:r>
              <w:rPr>
                <w:b/>
                <w:color w:val="FFFFFF"/>
                <w:sz w:val="16"/>
              </w:rPr>
              <w:t>Website Field</w:t>
            </w:r>
          </w:p>
        </w:tc>
        <w:tc>
          <w:tcPr>
            <w:tcW w:type="dxa" w:w="7992"/>
            <w:vAlign w:val="top"/>
            <w:shd w:fill="1F4E79"/>
          </w:tcPr>
          <w:p>
            <w:pPr>
              <w:spacing w:after="20" w:before="0"/>
              <w:jc w:val="left"/>
            </w:pPr>
            <w:r/>
            <w:r>
              <w:rPr>
                <w:b/>
                <w:color w:val="FFFFFF"/>
                <w:sz w:val="16"/>
              </w:rPr>
              <w:t>Recommended Content</w:t>
            </w:r>
          </w:p>
        </w:tc>
      </w:tr>
      <w:tr>
        <w:tc>
          <w:tcPr>
            <w:tcW w:type="dxa" w:w="2520"/>
            <w:vAlign w:val="top"/>
          </w:tcPr>
          <w:p>
            <w:pPr>
              <w:spacing w:after="20" w:before="0"/>
              <w:jc w:val="left"/>
            </w:pPr>
            <w:r/>
            <w:r>
              <w:rPr>
                <w:b w:val="0"/>
                <w:sz w:val="16"/>
              </w:rPr>
              <w:t>SEO title</w:t>
            </w:r>
          </w:p>
        </w:tc>
        <w:tc>
          <w:tcPr>
            <w:tcW w:type="dxa" w:w="7992"/>
            <w:vAlign w:val="top"/>
          </w:tcPr>
          <w:p>
            <w:pPr>
              <w:spacing w:after="20" w:before="0"/>
              <w:jc w:val="left"/>
            </w:pPr>
            <w:r/>
            <w:r>
              <w:rPr>
                <w:b w:val="0"/>
                <w:sz w:val="16"/>
              </w:rPr>
              <w:t>AI-Generated Content Review Checklist for GMP and Pharma QA Teams</w:t>
            </w:r>
          </w:p>
        </w:tc>
      </w:tr>
      <w:tr>
        <w:tc>
          <w:tcPr>
            <w:tcW w:type="dxa" w:w="2520"/>
            <w:vAlign w:val="top"/>
          </w:tcPr>
          <w:p>
            <w:pPr>
              <w:spacing w:after="20" w:before="0"/>
              <w:jc w:val="left"/>
            </w:pPr>
            <w:r/>
            <w:r>
              <w:rPr>
                <w:b w:val="0"/>
                <w:sz w:val="16"/>
              </w:rPr>
              <w:t>Meta description</w:t>
            </w:r>
          </w:p>
        </w:tc>
        <w:tc>
          <w:tcPr>
            <w:tcW w:type="dxa" w:w="7992"/>
            <w:vAlign w:val="top"/>
          </w:tcPr>
          <w:p>
            <w:pPr>
              <w:spacing w:after="20" w:before="0"/>
              <w:jc w:val="left"/>
            </w:pPr>
            <w:r/>
            <w:r>
              <w:rPr>
                <w:b w:val="0"/>
                <w:sz w:val="16"/>
              </w:rPr>
              <w:t>Review AI-generated GMP content for accuracy, compliance, traceability, and approval readiness before use.</w:t>
            </w:r>
          </w:p>
        </w:tc>
      </w:tr>
      <w:tr>
        <w:tc>
          <w:tcPr>
            <w:tcW w:type="dxa" w:w="2520"/>
            <w:vAlign w:val="top"/>
          </w:tcPr>
          <w:p>
            <w:pPr>
              <w:spacing w:after="20" w:before="0"/>
              <w:jc w:val="left"/>
            </w:pPr>
            <w:r/>
            <w:r>
              <w:rPr>
                <w:b w:val="0"/>
                <w:sz w:val="16"/>
              </w:rPr>
              <w:t>Recommended URL slug</w:t>
            </w:r>
          </w:p>
        </w:tc>
        <w:tc>
          <w:tcPr>
            <w:tcW w:type="dxa" w:w="7992"/>
            <w:vAlign w:val="top"/>
          </w:tcPr>
          <w:p>
            <w:pPr>
              <w:spacing w:after="20" w:before="0"/>
              <w:jc w:val="left"/>
            </w:pPr>
            <w:r/>
            <w:r>
              <w:rPr>
                <w:b w:val="0"/>
                <w:sz w:val="16"/>
              </w:rPr>
              <w:t>/tools/ai-generated-content-review-checklist</w:t>
            </w:r>
          </w:p>
        </w:tc>
      </w:tr>
      <w:tr>
        <w:tc>
          <w:tcPr>
            <w:tcW w:type="dxa" w:w="2520"/>
            <w:vAlign w:val="top"/>
          </w:tcPr>
          <w:p>
            <w:pPr>
              <w:spacing w:after="20" w:before="0"/>
              <w:jc w:val="left"/>
            </w:pPr>
            <w:r/>
            <w:r>
              <w:rPr>
                <w:b w:val="0"/>
                <w:sz w:val="16"/>
              </w:rPr>
              <w:t>Recommended tags</w:t>
            </w:r>
          </w:p>
        </w:tc>
        <w:tc>
          <w:tcPr>
            <w:tcW w:type="dxa" w:w="7992"/>
            <w:vAlign w:val="top"/>
          </w:tcPr>
          <w:p>
            <w:pPr>
              <w:spacing w:after="20" w:before="0"/>
              <w:jc w:val="left"/>
            </w:pPr>
            <w:r/>
            <w:r>
              <w:rPr>
                <w:b w:val="0"/>
                <w:sz w:val="16"/>
              </w:rPr>
              <w:t>AI in QA; GMP documentation; AI content review; compliance checklist; data integrity; pharmaceutical quality systems</w:t>
            </w:r>
          </w:p>
        </w:tc>
      </w:tr>
      <w:tr>
        <w:tc>
          <w:tcPr>
            <w:tcW w:type="dxa" w:w="2520"/>
            <w:vAlign w:val="top"/>
          </w:tcPr>
          <w:p>
            <w:pPr>
              <w:spacing w:after="20" w:before="0"/>
              <w:jc w:val="left"/>
            </w:pPr>
            <w:r/>
            <w:r>
              <w:rPr>
                <w:b w:val="0"/>
                <w:sz w:val="16"/>
              </w:rPr>
              <w:t>Short website excerpt</w:t>
            </w:r>
          </w:p>
        </w:tc>
        <w:tc>
          <w:tcPr>
            <w:tcW w:type="dxa" w:w="7992"/>
            <w:vAlign w:val="top"/>
          </w:tcPr>
          <w:p>
            <w:pPr>
              <w:spacing w:after="20" w:before="0"/>
              <w:jc w:val="left"/>
            </w:pPr>
            <w:r/>
            <w:r>
              <w:rPr>
                <w:b w:val="0"/>
                <w:sz w:val="16"/>
              </w:rPr>
              <w:t>Download a practical GMP checklist for reviewing AI-generated SOP drafts, deviation summaries, CAPA drafts, training content, regulatory summaries, validation summaries, and quality reports before use.</w:t>
            </w:r>
          </w:p>
        </w:tc>
      </w:tr>
      <w:tr>
        <w:tc>
          <w:tcPr>
            <w:tcW w:type="dxa" w:w="2520"/>
            <w:vAlign w:val="top"/>
          </w:tcPr>
          <w:p>
            <w:pPr>
              <w:spacing w:after="20" w:before="0"/>
              <w:jc w:val="left"/>
            </w:pPr>
            <w:r/>
            <w:r>
              <w:rPr>
                <w:b w:val="0"/>
                <w:sz w:val="16"/>
              </w:rPr>
              <w:t>Related AIforQA.org article ideas</w:t>
            </w:r>
          </w:p>
        </w:tc>
        <w:tc>
          <w:tcPr>
            <w:tcW w:type="dxa" w:w="7992"/>
            <w:vAlign w:val="top"/>
          </w:tcPr>
          <w:p>
            <w:pPr>
              <w:spacing w:after="20" w:before="0"/>
              <w:jc w:val="left"/>
            </w:pPr>
            <w:r/>
            <w:r>
              <w:rPr>
                <w:b w:val="0"/>
                <w:sz w:val="16"/>
              </w:rPr>
              <w:t>What Happens When AI Makes a GMP Mistake?; AI for GMP Document Review and Approval Workflows; AI-Assisted Root Cause Analysis; AI for Pharmaceutical Risk Management Under ICH Q9; AI Tool GMP Risk Assessment Checklist</w:t>
            </w:r>
          </w:p>
        </w:tc>
      </w:tr>
      <w:tr>
        <w:tc>
          <w:tcPr>
            <w:tcW w:type="dxa" w:w="2520"/>
            <w:vAlign w:val="top"/>
          </w:tcPr>
          <w:p>
            <w:pPr>
              <w:spacing w:after="20" w:before="0"/>
              <w:jc w:val="left"/>
            </w:pPr>
            <w:r/>
            <w:r>
              <w:rPr>
                <w:b w:val="0"/>
                <w:sz w:val="16"/>
              </w:rPr>
              <w:t>Suggested internal links</w:t>
            </w:r>
          </w:p>
        </w:tc>
        <w:tc>
          <w:tcPr>
            <w:tcW w:type="dxa" w:w="7992"/>
            <w:vAlign w:val="top"/>
          </w:tcPr>
          <w:p>
            <w:pPr>
              <w:spacing w:after="20" w:before="0"/>
              <w:jc w:val="left"/>
            </w:pPr>
            <w:r/>
            <w:r>
              <w:rPr>
                <w:b w:val="0"/>
                <w:sz w:val="16"/>
              </w:rPr>
              <w:t>/articles/what-happens-when-ai-makes-a-gmp-mistake; /articles/ai-gmp-document-review-approval-workflows; /articles/ai-assisted-root-cause-analysis; /tools/ai-tool-gmp-risk-assessment-checklist; /tools/chatgpt-ai-use-log-qa-teams</w:t>
            </w:r>
          </w:p>
        </w:tc>
      </w:tr>
    </w:tbl>
    <w:p>
      <w:pPr>
        <w:jc w:val="center"/>
      </w:pPr>
      <w:r>
        <w:rPr>
          <w:i/>
          <w:color w:val="646464"/>
          <w:sz w:val="16"/>
        </w:rPr>
        <w:t>AIforQA.org | Practical AI tools for pharmaceutical QA and compliance teams</w:t>
      </w:r>
    </w:p>
    <w:sectPr w:rsidR="00FC693F" w:rsidRPr="0006063C" w:rsidSect="00034616">
      <w:pgSz w:w="12240" w:h="15840"/>
      <w:pgMar w:top="792" w:right="792" w:bottom="792"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Practical QA Tool - Controlled Use Recommended</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AIforQA.org | AI-Generated Content Review Checklist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2F5597"/>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F4E79"/>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